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C8" w:rsidRPr="008B39C8" w:rsidRDefault="008B39C8" w:rsidP="008B39C8">
      <w:pPr>
        <w:spacing w:before="880" w:line="240" w:lineRule="auto"/>
        <w:ind w:left="0" w:right="0" w:firstLine="0"/>
        <w:jc w:val="right"/>
        <w:rPr>
          <w:bCs/>
        </w:rPr>
      </w:pPr>
      <w:r w:rsidRPr="008B39C8">
        <w:rPr>
          <w:bCs/>
        </w:rPr>
        <w:t>Załącznik nr 4</w:t>
      </w:r>
    </w:p>
    <w:p w:rsidR="00A740F3" w:rsidRPr="00D242D6" w:rsidRDefault="00F56078" w:rsidP="008B39C8">
      <w:pPr>
        <w:spacing w:before="880" w:line="240" w:lineRule="auto"/>
        <w:ind w:left="0" w:right="0" w:firstLine="0"/>
        <w:jc w:val="center"/>
        <w:rPr>
          <w:bCs/>
          <w:sz w:val="20"/>
          <w:szCs w:val="20"/>
        </w:rPr>
      </w:pPr>
      <w:r>
        <w:rPr>
          <w:b/>
          <w:bCs/>
        </w:rPr>
        <w:t>WZÓR/</w:t>
      </w:r>
      <w:r w:rsidR="00A740F3">
        <w:rPr>
          <w:b/>
          <w:bCs/>
        </w:rPr>
        <w:t>UMOWA</w:t>
      </w:r>
      <w:r w:rsidR="00A740F3">
        <w:t xml:space="preserve"> </w:t>
      </w:r>
      <w:r w:rsidR="00A740F3" w:rsidRPr="00824069">
        <w:rPr>
          <w:b/>
          <w:bCs/>
        </w:rPr>
        <w:t xml:space="preserve">Nr </w:t>
      </w:r>
      <w:r>
        <w:rPr>
          <w:b/>
          <w:bCs/>
        </w:rPr>
        <w:t>..</w:t>
      </w:r>
      <w:r w:rsidR="00220A32">
        <w:rPr>
          <w:b/>
          <w:bCs/>
        </w:rPr>
        <w:t>/</w:t>
      </w:r>
      <w:r w:rsidR="00824069" w:rsidRPr="00824069">
        <w:rPr>
          <w:b/>
          <w:bCs/>
        </w:rPr>
        <w:t>NB</w:t>
      </w:r>
      <w:r w:rsidR="00695F60">
        <w:rPr>
          <w:b/>
          <w:bCs/>
        </w:rPr>
        <w:t>/201</w:t>
      </w:r>
      <w:r w:rsidR="0077394A">
        <w:rPr>
          <w:b/>
          <w:bCs/>
        </w:rPr>
        <w:t>6</w:t>
      </w:r>
    </w:p>
    <w:p w:rsidR="00486ECB" w:rsidRDefault="00145D86" w:rsidP="00486ECB">
      <w:pPr>
        <w:tabs>
          <w:tab w:val="left" w:pos="8647"/>
        </w:tabs>
        <w:spacing w:before="260" w:line="240" w:lineRule="auto"/>
        <w:ind w:left="426" w:right="-8" w:hanging="426"/>
      </w:pPr>
      <w:r>
        <w:t>z</w:t>
      </w:r>
      <w:r w:rsidR="00084A6F">
        <w:t>awarta w dniu ………..</w:t>
      </w:r>
      <w:r w:rsidR="00220A32">
        <w:t xml:space="preserve"> </w:t>
      </w:r>
      <w:r w:rsidR="0077394A">
        <w:t>2016</w:t>
      </w:r>
      <w:r w:rsidR="00A740F3">
        <w:t>r. po</w:t>
      </w:r>
      <w:r w:rsidR="004966D7">
        <w:t>mi</w:t>
      </w:r>
      <w:r w:rsidR="00FF1C8A">
        <w:t>ęd</w:t>
      </w:r>
      <w:r w:rsidR="00220A32">
        <w:t>zy</w:t>
      </w:r>
      <w:r w:rsidR="00486ECB">
        <w:t xml:space="preserve">: </w:t>
      </w:r>
    </w:p>
    <w:p w:rsidR="00A740F3" w:rsidRDefault="00220A32" w:rsidP="00486ECB">
      <w:pPr>
        <w:tabs>
          <w:tab w:val="left" w:pos="8647"/>
        </w:tabs>
        <w:spacing w:before="260" w:line="240" w:lineRule="auto"/>
        <w:ind w:left="426" w:right="-8" w:hanging="426"/>
      </w:pPr>
      <w:r>
        <w:t>Gminą Rojewo</w:t>
      </w:r>
      <w:r w:rsidR="0077394A">
        <w:t>, Rojewo 8, 88-111 Rojewo, NIP 556-256-28-69</w:t>
      </w:r>
      <w:r>
        <w:t xml:space="preserve"> reprezentowaną </w:t>
      </w:r>
      <w:r w:rsidR="00A740F3">
        <w:t>przez:</w:t>
      </w:r>
    </w:p>
    <w:p w:rsidR="00A740F3" w:rsidRDefault="00A740F3">
      <w:pPr>
        <w:spacing w:line="240" w:lineRule="auto"/>
        <w:ind w:left="426" w:right="0" w:hanging="426"/>
      </w:pPr>
      <w:r>
        <w:rPr>
          <w:b/>
          <w:bCs/>
        </w:rPr>
        <w:t xml:space="preserve"> </w:t>
      </w:r>
      <w:r w:rsidR="00C3791A">
        <w:rPr>
          <w:b/>
          <w:bCs/>
        </w:rPr>
        <w:t>Rafała Żurowskiego</w:t>
      </w:r>
      <w:r>
        <w:rPr>
          <w:b/>
          <w:bCs/>
        </w:rPr>
        <w:t xml:space="preserve"> </w:t>
      </w:r>
      <w:r w:rsidR="004966D7">
        <w:rPr>
          <w:b/>
          <w:bCs/>
        </w:rPr>
        <w:t>–</w:t>
      </w:r>
      <w:r w:rsidR="004966D7">
        <w:t xml:space="preserve"> Wójta</w:t>
      </w:r>
      <w:r w:rsidR="00FF1C8A">
        <w:t xml:space="preserve"> Gminy</w:t>
      </w:r>
      <w:r w:rsidR="004966D7">
        <w:t xml:space="preserve"> </w:t>
      </w:r>
    </w:p>
    <w:p w:rsidR="004966D7" w:rsidRPr="004966D7" w:rsidRDefault="004966D7">
      <w:pPr>
        <w:spacing w:line="240" w:lineRule="auto"/>
        <w:ind w:left="426" w:right="0" w:hanging="426"/>
        <w:rPr>
          <w:b/>
        </w:rPr>
      </w:pPr>
      <w:r w:rsidRPr="004966D7">
        <w:rPr>
          <w:bCs/>
        </w:rPr>
        <w:t>przy</w:t>
      </w:r>
      <w:r w:rsidR="004A1CF7">
        <w:rPr>
          <w:bCs/>
        </w:rPr>
        <w:t xml:space="preserve"> kontrasygnacie</w:t>
      </w:r>
      <w:r w:rsidR="00B45836">
        <w:rPr>
          <w:bCs/>
        </w:rPr>
        <w:t xml:space="preserve"> </w:t>
      </w:r>
      <w:r w:rsidR="001A2250">
        <w:rPr>
          <w:bCs/>
        </w:rPr>
        <w:t>Skarbnika G</w:t>
      </w:r>
      <w:r>
        <w:rPr>
          <w:bCs/>
        </w:rPr>
        <w:t xml:space="preserve">miny – </w:t>
      </w:r>
      <w:r w:rsidR="00B45836">
        <w:rPr>
          <w:b/>
          <w:bCs/>
        </w:rPr>
        <w:t xml:space="preserve">Mirosławy </w:t>
      </w:r>
      <w:r w:rsidR="00CC3E5E">
        <w:rPr>
          <w:b/>
          <w:bCs/>
        </w:rPr>
        <w:t>Ka</w:t>
      </w:r>
      <w:r w:rsidR="00145D86">
        <w:rPr>
          <w:b/>
          <w:bCs/>
        </w:rPr>
        <w:t>czmarek,</w:t>
      </w:r>
    </w:p>
    <w:p w:rsidR="00A740F3" w:rsidRDefault="00145D86">
      <w:pPr>
        <w:spacing w:line="240" w:lineRule="auto"/>
        <w:ind w:left="426" w:right="0" w:hanging="426"/>
      </w:pPr>
      <w:r>
        <w:t>zwaną</w:t>
      </w:r>
      <w:r w:rsidR="00C3791A">
        <w:t xml:space="preserve"> dalej </w:t>
      </w:r>
      <w:r>
        <w:t>„</w:t>
      </w:r>
      <w:r w:rsidR="00C3791A">
        <w:t>ZAMAWIAJĄCYM</w:t>
      </w:r>
      <w:r>
        <w:t>”</w:t>
      </w:r>
    </w:p>
    <w:p w:rsidR="00A740F3" w:rsidRDefault="00A740F3">
      <w:pPr>
        <w:pStyle w:val="FR3"/>
        <w:spacing w:before="20" w:line="240" w:lineRule="auto"/>
        <w:ind w:left="426" w:hanging="426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AF7510">
        <w:rPr>
          <w:b/>
          <w:bCs/>
          <w:sz w:val="20"/>
          <w:szCs w:val="20"/>
        </w:rPr>
        <w:t xml:space="preserve"> </w:t>
      </w:r>
    </w:p>
    <w:p w:rsidR="00084A6F" w:rsidRDefault="00084A6F" w:rsidP="00F0597A">
      <w:pPr>
        <w:pStyle w:val="FR3"/>
        <w:spacing w:before="20" w:line="240" w:lineRule="auto"/>
        <w:ind w:left="426" w:hanging="426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695F60" w:rsidRDefault="00084A6F" w:rsidP="00F0597A">
      <w:pPr>
        <w:pStyle w:val="FR3"/>
        <w:spacing w:before="20" w:line="240" w:lineRule="auto"/>
        <w:ind w:left="426" w:hanging="426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A740F3" w:rsidRDefault="00A740F3">
      <w:pPr>
        <w:spacing w:line="240" w:lineRule="auto"/>
        <w:ind w:left="426" w:right="0" w:hanging="426"/>
      </w:pPr>
      <w:r>
        <w:t xml:space="preserve">zwanym </w:t>
      </w:r>
      <w:r w:rsidR="00C3791A">
        <w:t>dalej WYKONAWCĄ</w:t>
      </w:r>
    </w:p>
    <w:p w:rsidR="002E5ECE" w:rsidRDefault="00A740F3" w:rsidP="002E5ECE">
      <w:pPr>
        <w:spacing w:line="240" w:lineRule="auto"/>
        <w:ind w:left="426" w:right="0" w:hanging="426"/>
      </w:pPr>
      <w:r>
        <w:t>została zawarta umowa następującej treści:</w:t>
      </w:r>
      <w:r w:rsidR="002E5ECE">
        <w:t xml:space="preserve"> </w:t>
      </w:r>
    </w:p>
    <w:p w:rsidR="002E5ECE" w:rsidRDefault="002E5ECE" w:rsidP="002E5ECE">
      <w:pPr>
        <w:spacing w:line="240" w:lineRule="auto"/>
        <w:ind w:left="426" w:right="0" w:hanging="426"/>
      </w:pPr>
    </w:p>
    <w:p w:rsidR="00A740F3" w:rsidRDefault="00A740F3" w:rsidP="002E5ECE">
      <w:pPr>
        <w:spacing w:line="240" w:lineRule="auto"/>
        <w:ind w:left="426" w:right="0" w:hanging="426"/>
        <w:jc w:val="center"/>
      </w:pPr>
      <w:r>
        <w:t>§1</w:t>
      </w:r>
    </w:p>
    <w:p w:rsidR="00CC32F9" w:rsidRDefault="00CC3E5E" w:rsidP="00CC32F9">
      <w:pPr>
        <w:numPr>
          <w:ilvl w:val="0"/>
          <w:numId w:val="7"/>
        </w:numPr>
        <w:jc w:val="both"/>
      </w:pPr>
      <w:r>
        <w:t>Zamawiający powierza a</w:t>
      </w:r>
      <w:r w:rsidR="001A2250">
        <w:t xml:space="preserve"> Wykonawca przyjmuje do</w:t>
      </w:r>
      <w:r w:rsidR="00A740F3">
        <w:t xml:space="preserve"> wykonania czynności nadzoru inwestorskiego</w:t>
      </w:r>
      <w:r w:rsidR="00913194">
        <w:t xml:space="preserve"> w zakresie robót budowlanych p</w:t>
      </w:r>
      <w:r w:rsidR="00A740F3">
        <w:t>n.</w:t>
      </w:r>
      <w:r w:rsidR="00A740F3">
        <w:rPr>
          <w:b/>
          <w:bCs/>
        </w:rPr>
        <w:t xml:space="preserve"> </w:t>
      </w:r>
      <w:r w:rsidR="00AF7510">
        <w:rPr>
          <w:b/>
          <w:bCs/>
        </w:rPr>
        <w:t>“</w:t>
      </w:r>
      <w:r w:rsidR="00172DB7">
        <w:rPr>
          <w:b/>
          <w:bCs/>
        </w:rPr>
        <w:t>Prz</w:t>
      </w:r>
      <w:r w:rsidR="00695F60">
        <w:rPr>
          <w:b/>
          <w:bCs/>
        </w:rPr>
        <w:t>ebudowa drogi gminne</w:t>
      </w:r>
      <w:r w:rsidR="00F00D09">
        <w:rPr>
          <w:b/>
          <w:bCs/>
        </w:rPr>
        <w:t>j w miejscowości Wybranowo (od drogi powiatowej Ściborze Wybranowo) do posesji nr 18 Wybranowo</w:t>
      </w:r>
      <w:r w:rsidR="004966D7">
        <w:rPr>
          <w:b/>
          <w:bCs/>
        </w:rPr>
        <w:t>”</w:t>
      </w:r>
      <w:r w:rsidR="004966D7">
        <w:t xml:space="preserve"> realizowanyc</w:t>
      </w:r>
      <w:r w:rsidR="0077394A">
        <w:t>h na podstawie umowy Nr ../RB/2016</w:t>
      </w:r>
      <w:r w:rsidR="00172DB7">
        <w:t xml:space="preserve"> zawartej w dniu </w:t>
      </w:r>
      <w:r w:rsidR="00084A6F">
        <w:t>………..</w:t>
      </w:r>
      <w:r w:rsidR="00220A32">
        <w:t xml:space="preserve"> </w:t>
      </w:r>
      <w:r w:rsidR="0077394A">
        <w:t>2016</w:t>
      </w:r>
      <w:r w:rsidR="004966D7" w:rsidRPr="005017D5">
        <w:t xml:space="preserve">r. pomiędzy Gminą Rojewo </w:t>
      </w:r>
    </w:p>
    <w:p w:rsidR="00220A32" w:rsidRDefault="004966D7" w:rsidP="00220A32">
      <w:pPr>
        <w:ind w:left="380" w:firstLine="0"/>
        <w:jc w:val="both"/>
      </w:pPr>
      <w:r w:rsidRPr="005017D5">
        <w:t>a</w:t>
      </w:r>
      <w:r w:rsidR="00220A32">
        <w:t xml:space="preserve"> </w:t>
      </w:r>
    </w:p>
    <w:p w:rsidR="00220A32" w:rsidRPr="00220A32" w:rsidRDefault="0077394A" w:rsidP="00220A32">
      <w:pPr>
        <w:ind w:left="380" w:firstLine="0"/>
        <w:jc w:val="both"/>
        <w:rPr>
          <w:rFonts w:ascii="Arial" w:hAnsi="Arial" w:cs="Arial"/>
          <w:i/>
          <w:i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220A32">
        <w:t>.</w:t>
      </w:r>
    </w:p>
    <w:p w:rsidR="00A740F3" w:rsidRPr="00220A32" w:rsidRDefault="00D01584" w:rsidP="00220A32">
      <w:pPr>
        <w:ind w:left="380" w:firstLine="0"/>
        <w:jc w:val="both"/>
        <w:rPr>
          <w:rFonts w:ascii="Arial" w:hAnsi="Arial" w:cs="Arial"/>
          <w:i/>
          <w:iCs/>
        </w:rPr>
      </w:pPr>
      <w:r>
        <w:t>(zwanym dalej Wykonawcą robót)</w:t>
      </w:r>
    </w:p>
    <w:p w:rsidR="00695F60" w:rsidRDefault="00695F60" w:rsidP="00766ABC">
      <w:pPr>
        <w:ind w:left="0" w:firstLine="0"/>
        <w:jc w:val="both"/>
      </w:pPr>
    </w:p>
    <w:p w:rsidR="00A740F3" w:rsidRDefault="00891F75" w:rsidP="00766ABC">
      <w:pPr>
        <w:ind w:left="0" w:firstLine="0"/>
        <w:jc w:val="both"/>
      </w:pPr>
      <w:r>
        <w:t>2</w:t>
      </w:r>
      <w:r w:rsidR="00C3791A">
        <w:t>. Wykonawca</w:t>
      </w:r>
      <w:r w:rsidR="00A740F3">
        <w:t xml:space="preserve"> oświ</w:t>
      </w:r>
      <w:r w:rsidR="00641EB3">
        <w:t>adcza, że:</w:t>
      </w:r>
    </w:p>
    <w:p w:rsidR="004966D7" w:rsidRDefault="00A740F3" w:rsidP="00766ABC">
      <w:pPr>
        <w:numPr>
          <w:ilvl w:val="1"/>
          <w:numId w:val="1"/>
        </w:numPr>
        <w:tabs>
          <w:tab w:val="left" w:pos="1440"/>
        </w:tabs>
        <w:jc w:val="both"/>
      </w:pPr>
      <w:r>
        <w:t>posiada uprawnienia budowlane w specjalności</w:t>
      </w:r>
      <w:r w:rsidR="00220A32">
        <w:t xml:space="preserve"> drogowej</w:t>
      </w:r>
    </w:p>
    <w:p w:rsidR="004966D7" w:rsidRPr="004966D7" w:rsidRDefault="00A740F3" w:rsidP="00766ABC">
      <w:pPr>
        <w:numPr>
          <w:ilvl w:val="1"/>
          <w:numId w:val="1"/>
        </w:numPr>
        <w:tabs>
          <w:tab w:val="left" w:pos="1440"/>
        </w:tabs>
        <w:jc w:val="both"/>
        <w:rPr>
          <w:rFonts w:cs="Arial"/>
          <w:sz w:val="20"/>
          <w:szCs w:val="20"/>
        </w:rPr>
      </w:pPr>
      <w:r>
        <w:t>jest</w:t>
      </w:r>
      <w:r w:rsidR="00220A32">
        <w:t xml:space="preserve"> członkiem Kujawsko Pomorskiej</w:t>
      </w:r>
      <w:r w:rsidR="00766ABC">
        <w:t xml:space="preserve"> </w:t>
      </w:r>
      <w:r>
        <w:t xml:space="preserve">Okręgowej Izby Inżynierów Budownictwa o numerze ewidencyjnym : </w:t>
      </w:r>
      <w:r w:rsidR="00084A6F">
        <w:rPr>
          <w:b/>
        </w:rPr>
        <w:t>…………….</w:t>
      </w:r>
      <w:r w:rsidR="004966D7">
        <w:t xml:space="preserve"> </w:t>
      </w:r>
    </w:p>
    <w:p w:rsidR="004966D7" w:rsidRPr="004966D7" w:rsidRDefault="004966D7" w:rsidP="00766ABC">
      <w:pPr>
        <w:tabs>
          <w:tab w:val="left" w:pos="1440"/>
        </w:tabs>
        <w:ind w:left="1080" w:firstLine="0"/>
        <w:jc w:val="both"/>
        <w:rPr>
          <w:rFonts w:cs="Arial"/>
          <w:sz w:val="20"/>
          <w:szCs w:val="20"/>
        </w:rPr>
      </w:pPr>
    </w:p>
    <w:p w:rsidR="00A740F3" w:rsidRPr="00766ABC" w:rsidRDefault="00A740F3" w:rsidP="008A7281">
      <w:pPr>
        <w:tabs>
          <w:tab w:val="left" w:pos="1440"/>
        </w:tabs>
        <w:ind w:left="1080" w:firstLine="0"/>
        <w:jc w:val="center"/>
      </w:pPr>
      <w:r w:rsidRPr="00766ABC">
        <w:t>§2</w:t>
      </w:r>
    </w:p>
    <w:p w:rsidR="00A740F3" w:rsidRDefault="00A740F3" w:rsidP="00766ABC">
      <w:pPr>
        <w:spacing w:before="240" w:line="240" w:lineRule="auto"/>
        <w:ind w:left="426" w:right="0" w:hanging="426"/>
        <w:jc w:val="both"/>
      </w:pPr>
      <w:r>
        <w:t>Do o</w:t>
      </w:r>
      <w:r w:rsidR="00C3791A">
        <w:t>bowiązków Wykonawcy</w:t>
      </w:r>
      <w:r>
        <w:t xml:space="preserve"> należy</w:t>
      </w:r>
      <w:r w:rsidR="00891F75">
        <w:t xml:space="preserve"> w szczególności</w:t>
      </w:r>
      <w:r>
        <w:t>:</w:t>
      </w:r>
    </w:p>
    <w:p w:rsidR="00A740F3" w:rsidRDefault="00891F75" w:rsidP="00766ABC">
      <w:pPr>
        <w:spacing w:line="216" w:lineRule="auto"/>
        <w:ind w:left="426" w:hanging="426"/>
        <w:jc w:val="both"/>
      </w:pPr>
      <w:r>
        <w:t>1) w</w:t>
      </w:r>
      <w:r w:rsidR="00A740F3">
        <w:t>ykonanie czynności wym</w:t>
      </w:r>
      <w:r w:rsidR="004940B5">
        <w:t>ienionych w art. 25 ustawy z dnia 7 lipca 1994 r. Prawo b</w:t>
      </w:r>
      <w:r w:rsidR="00A740F3">
        <w:t xml:space="preserve">udowlane </w:t>
      </w:r>
      <w:r w:rsidR="00CC32F9">
        <w:t xml:space="preserve">   </w:t>
      </w:r>
      <w:r w:rsidR="00A740F3">
        <w:t>(</w:t>
      </w:r>
      <w:proofErr w:type="spellStart"/>
      <w:r w:rsidR="00A740F3">
        <w:t>Dz.U</w:t>
      </w:r>
      <w:proofErr w:type="spellEnd"/>
      <w:r w:rsidR="00A740F3">
        <w:t>.</w:t>
      </w:r>
      <w:r w:rsidR="00586C59">
        <w:t xml:space="preserve"> z 2016, poz. 2</w:t>
      </w:r>
      <w:r w:rsidR="00CC32F9">
        <w:t>9</w:t>
      </w:r>
      <w:r w:rsidR="00586C59">
        <w:t>0</w:t>
      </w:r>
      <w:r w:rsidR="00A740F3">
        <w:t>)</w:t>
      </w:r>
      <w:r w:rsidR="004940B5">
        <w:t>,</w:t>
      </w:r>
    </w:p>
    <w:p w:rsidR="00A740F3" w:rsidRDefault="00891F75" w:rsidP="00766ABC">
      <w:pPr>
        <w:spacing w:line="216" w:lineRule="auto"/>
        <w:ind w:left="426" w:hanging="426"/>
        <w:jc w:val="both"/>
      </w:pPr>
      <w:r>
        <w:t>2) r</w:t>
      </w:r>
      <w:r w:rsidR="00A740F3">
        <w:t>zetelne sprawdzanie faktur wystawionych przez Wykonawcę</w:t>
      </w:r>
      <w:r w:rsidR="00C3791A">
        <w:t xml:space="preserve"> robót</w:t>
      </w:r>
      <w:r w:rsidR="00D01584">
        <w:t xml:space="preserve"> określonego w §1 ust. 1 niniejszej umowy</w:t>
      </w:r>
      <w:r w:rsidR="00A740F3">
        <w:t xml:space="preserve"> (tj. potwierdzanie faktycznie wykonanych robót oraz wyliczanie ich wartości)</w:t>
      </w:r>
      <w:r w:rsidR="004940B5">
        <w:t>,</w:t>
      </w:r>
    </w:p>
    <w:p w:rsidR="00A740F3" w:rsidRDefault="00891F75" w:rsidP="00766ABC">
      <w:pPr>
        <w:spacing w:line="216" w:lineRule="auto"/>
        <w:ind w:left="426" w:hanging="426"/>
        <w:jc w:val="both"/>
      </w:pPr>
      <w:r>
        <w:t>3) ż</w:t>
      </w:r>
      <w:r w:rsidR="00A740F3">
        <w:t>ądanie od kierownika budowy dokonania poprawek, gdyby kontynuacja prac mogła wywołać zagrożenie bądź spowodować niedopuszczalną niezgodność z proj</w:t>
      </w:r>
      <w:r w:rsidR="004940B5">
        <w:t>ektem lub pozwoleniem na budowę,</w:t>
      </w:r>
    </w:p>
    <w:p w:rsidR="00A740F3" w:rsidRDefault="00891F75" w:rsidP="00766ABC">
      <w:pPr>
        <w:spacing w:line="240" w:lineRule="auto"/>
        <w:ind w:left="426" w:right="0" w:hanging="426"/>
        <w:jc w:val="both"/>
      </w:pPr>
      <w:r>
        <w:t>4) r</w:t>
      </w:r>
      <w:r w:rsidR="00A740F3">
        <w:t xml:space="preserve">elacjonowanie postępu prac na </w:t>
      </w:r>
      <w:r w:rsidR="00C3791A">
        <w:t>budowie - na żądanie Zamawiającego</w:t>
      </w:r>
      <w:r>
        <w:t>,</w:t>
      </w:r>
    </w:p>
    <w:p w:rsidR="00A740F3" w:rsidRDefault="00891F75" w:rsidP="00D01584">
      <w:pPr>
        <w:spacing w:line="216" w:lineRule="auto"/>
        <w:ind w:left="426" w:hanging="426"/>
        <w:jc w:val="both"/>
      </w:pPr>
      <w:r>
        <w:t>5) w</w:t>
      </w:r>
      <w:r w:rsidR="00A740F3">
        <w:t>ykonywanie innych czynności rzeczowo lub funkcjonalnie związanych z zakresem obow</w:t>
      </w:r>
      <w:r>
        <w:t>i</w:t>
      </w:r>
      <w:r w:rsidR="00D01584">
        <w:t>ązków wskazanych w punktach 1-4.</w:t>
      </w:r>
    </w:p>
    <w:p w:rsidR="00A740F3" w:rsidRDefault="00A740F3" w:rsidP="00766ABC">
      <w:pPr>
        <w:pStyle w:val="FR3"/>
        <w:spacing w:line="240" w:lineRule="auto"/>
        <w:ind w:firstLine="0"/>
        <w:rPr>
          <w:sz w:val="20"/>
          <w:szCs w:val="20"/>
        </w:rPr>
      </w:pPr>
    </w:p>
    <w:p w:rsidR="00A740F3" w:rsidRDefault="00A740F3" w:rsidP="00766ABC">
      <w:pPr>
        <w:pStyle w:val="FR3"/>
        <w:spacing w:line="240" w:lineRule="auto"/>
        <w:ind w:left="426" w:hanging="426"/>
        <w:rPr>
          <w:sz w:val="20"/>
          <w:szCs w:val="20"/>
        </w:rPr>
      </w:pPr>
    </w:p>
    <w:p w:rsidR="00A740F3" w:rsidRPr="00766ABC" w:rsidRDefault="00A740F3" w:rsidP="00766ABC">
      <w:pPr>
        <w:pStyle w:val="FR3"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766ABC">
        <w:rPr>
          <w:rFonts w:ascii="Times New Roman" w:hAnsi="Times New Roman" w:cs="Times New Roman"/>
          <w:sz w:val="22"/>
          <w:szCs w:val="22"/>
        </w:rPr>
        <w:t>§3</w:t>
      </w:r>
    </w:p>
    <w:p w:rsidR="00A740F3" w:rsidRDefault="00A740F3" w:rsidP="00766ABC">
      <w:pPr>
        <w:spacing w:before="260" w:line="240" w:lineRule="auto"/>
        <w:ind w:left="426" w:right="0" w:hanging="426"/>
        <w:jc w:val="both"/>
      </w:pPr>
      <w:r>
        <w:t>1. Za prawidłową realizację obowiązków stanowiących przedmiot niniejszej umowy</w:t>
      </w:r>
    </w:p>
    <w:p w:rsidR="00A94EB4" w:rsidRDefault="00F41E1B" w:rsidP="00766ABC">
      <w:pPr>
        <w:ind w:left="426" w:right="0" w:hanging="142"/>
        <w:jc w:val="both"/>
      </w:pPr>
      <w:r>
        <w:t>Wykonawcy</w:t>
      </w:r>
      <w:r w:rsidR="00A740F3">
        <w:t xml:space="preserve"> przysługiwa</w:t>
      </w:r>
      <w:r w:rsidR="00894E29">
        <w:t xml:space="preserve">ć </w:t>
      </w:r>
      <w:r w:rsidR="00891405">
        <w:t xml:space="preserve">będzie wynagrodzenie w kwocie </w:t>
      </w:r>
      <w:r w:rsidR="00084A6F">
        <w:rPr>
          <w:b/>
          <w:bCs/>
        </w:rPr>
        <w:t>……….</w:t>
      </w:r>
      <w:r w:rsidR="00E225FE">
        <w:t xml:space="preserve"> zł brutto</w:t>
      </w:r>
      <w:r w:rsidR="00A94EB4">
        <w:t xml:space="preserve"> </w:t>
      </w:r>
    </w:p>
    <w:p w:rsidR="00A740F3" w:rsidRDefault="00E225FE" w:rsidP="00766ABC">
      <w:pPr>
        <w:ind w:left="426" w:right="0" w:hanging="142"/>
        <w:jc w:val="both"/>
      </w:pPr>
      <w:r>
        <w:t>(słownie:</w:t>
      </w:r>
      <w:r w:rsidR="0069127D">
        <w:t xml:space="preserve"> </w:t>
      </w:r>
      <w:r w:rsidR="00084A6F">
        <w:t>……………………………………………….</w:t>
      </w:r>
      <w:r w:rsidR="00A94EB4">
        <w:t>).</w:t>
      </w:r>
    </w:p>
    <w:p w:rsidR="00A740F3" w:rsidRDefault="00A740F3" w:rsidP="008A7281">
      <w:pPr>
        <w:ind w:left="426" w:right="787" w:hanging="426"/>
        <w:jc w:val="both"/>
      </w:pPr>
      <w:r>
        <w:t>2. Uregulowanie należn</w:t>
      </w:r>
      <w:r w:rsidR="00F41E1B">
        <w:t>ości Wykonawcy</w:t>
      </w:r>
      <w:r>
        <w:t xml:space="preserve"> z tytułu </w:t>
      </w:r>
      <w:r w:rsidR="00CC3E5E">
        <w:t>przysługującego mu wynagrodzenia</w:t>
      </w:r>
      <w:r>
        <w:t xml:space="preserve"> nastąpi po zrealizowa</w:t>
      </w:r>
      <w:r w:rsidR="00F41E1B">
        <w:t>niu przez Wykonawcę</w:t>
      </w:r>
      <w:r>
        <w:t xml:space="preserve"> wszystkich obowiązków, o których mowa w § 2</w:t>
      </w:r>
      <w:r w:rsidR="00D01584">
        <w:t xml:space="preserve"> niniejszej umowy</w:t>
      </w:r>
      <w:r>
        <w:t>.</w:t>
      </w:r>
    </w:p>
    <w:p w:rsidR="00A740F3" w:rsidRDefault="00A740F3" w:rsidP="008A7281">
      <w:pPr>
        <w:spacing w:line="240" w:lineRule="auto"/>
        <w:ind w:left="426" w:right="787" w:hanging="426"/>
        <w:jc w:val="both"/>
      </w:pPr>
      <w:r>
        <w:t>3. Wynagrodzenie będzie płatne prze</w:t>
      </w:r>
      <w:r w:rsidR="00894E29">
        <w:t>lewem na rachunek bankowy Wykonawcy</w:t>
      </w:r>
      <w:r>
        <w:t xml:space="preserve"> </w:t>
      </w:r>
      <w:r w:rsidR="00D01584">
        <w:t>wskazany w fakturze VAT</w:t>
      </w:r>
      <w:r>
        <w:t xml:space="preserve"> w ciągu 14 dni od daty złożenia faktury</w:t>
      </w:r>
      <w:r w:rsidR="00D01584">
        <w:t xml:space="preserve"> VAT</w:t>
      </w:r>
      <w:r>
        <w:t>.</w:t>
      </w:r>
    </w:p>
    <w:p w:rsidR="00A740F3" w:rsidRDefault="00A740F3" w:rsidP="00766ABC">
      <w:pPr>
        <w:pStyle w:val="FR3"/>
        <w:spacing w:before="20" w:line="240" w:lineRule="auto"/>
        <w:ind w:left="426" w:hanging="426"/>
        <w:rPr>
          <w:sz w:val="20"/>
          <w:szCs w:val="20"/>
        </w:rPr>
      </w:pPr>
    </w:p>
    <w:p w:rsidR="00A740F3" w:rsidRPr="00766ABC" w:rsidRDefault="00641EB3" w:rsidP="008A7281">
      <w:pPr>
        <w:pStyle w:val="FR3"/>
        <w:spacing w:before="2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766ABC">
        <w:rPr>
          <w:rFonts w:ascii="Times New Roman" w:hAnsi="Times New Roman" w:cs="Times New Roman"/>
          <w:sz w:val="22"/>
          <w:szCs w:val="22"/>
        </w:rPr>
        <w:t>§4</w:t>
      </w:r>
    </w:p>
    <w:p w:rsidR="00891F75" w:rsidRDefault="00A740F3" w:rsidP="008A7281">
      <w:pPr>
        <w:spacing w:before="220" w:line="240" w:lineRule="auto"/>
        <w:ind w:left="426" w:right="787" w:hanging="426"/>
        <w:jc w:val="both"/>
      </w:pPr>
      <w:r>
        <w:t>1. W przypadku stwie</w:t>
      </w:r>
      <w:r w:rsidR="00F41E1B">
        <w:t>rdzenia, że Wykonawca</w:t>
      </w:r>
      <w:r>
        <w:t xml:space="preserve"> nierzetelnie sprawdził zasadność faktury wystawionej przez Wykonawcę</w:t>
      </w:r>
      <w:r w:rsidR="00F41E1B">
        <w:t xml:space="preserve"> robót</w:t>
      </w:r>
      <w:r>
        <w:t xml:space="preserve"> określonego </w:t>
      </w:r>
      <w:r w:rsidR="00F41E1B">
        <w:t>w §1 ust. 1</w:t>
      </w:r>
      <w:r w:rsidR="00D01584">
        <w:t xml:space="preserve"> niniejszej umowy</w:t>
      </w:r>
      <w:r w:rsidR="00F41E1B">
        <w:t>, Wykonawca zapłaci Zamawiają</w:t>
      </w:r>
      <w:r>
        <w:t>cemu karę umowną w kwocie odpowiadającej 150% należ</w:t>
      </w:r>
      <w:r w:rsidR="000C6F5E">
        <w:t xml:space="preserve">ności za tę część robót która niezasadnie została wskazana w fakturze wystawionej przez wykonawcę robót </w:t>
      </w:r>
      <w:r>
        <w:t>, nawet gdyby Wykonawca</w:t>
      </w:r>
      <w:r w:rsidR="00F41E1B">
        <w:t xml:space="preserve"> robót</w:t>
      </w:r>
      <w:r>
        <w:t xml:space="preserve"> faktycznie nie otrzymał wskazanego wyżej świadczenia nienależnego.</w:t>
      </w:r>
    </w:p>
    <w:p w:rsidR="00891F75" w:rsidRDefault="00891F75" w:rsidP="008A7281">
      <w:pPr>
        <w:spacing w:before="220" w:line="240" w:lineRule="auto"/>
        <w:ind w:left="426" w:right="787" w:hanging="426"/>
        <w:jc w:val="both"/>
      </w:pPr>
      <w:r>
        <w:t xml:space="preserve">2. </w:t>
      </w:r>
      <w:r w:rsidR="00641EB3">
        <w:t>Wykonawca</w:t>
      </w:r>
      <w:r w:rsidRPr="00891F75">
        <w:t xml:space="preserve"> zobowiązany jest do zapłacenia </w:t>
      </w:r>
      <w:r w:rsidR="00641EB3">
        <w:t>kary umownej Zamawiającemu</w:t>
      </w:r>
      <w:r w:rsidRPr="00891F75">
        <w:t xml:space="preserve"> z tytułu odstąpienia od umowy prz</w:t>
      </w:r>
      <w:r w:rsidR="00291DAE">
        <w:t>ez Zamawiającego</w:t>
      </w:r>
      <w:r w:rsidR="00641EB3">
        <w:t xml:space="preserve"> z przyczyn leżących po stronie Wykonawcy</w:t>
      </w:r>
      <w:r w:rsidR="00291DAE">
        <w:t xml:space="preserve"> - w wysokości 2</w:t>
      </w:r>
      <w:r w:rsidR="00D01584">
        <w:t xml:space="preserve">0% wynagrodzenia opisanego w §3 ust. 1 niniejszej umowy </w:t>
      </w:r>
      <w:r w:rsidRPr="00891F75">
        <w:t>.</w:t>
      </w:r>
    </w:p>
    <w:p w:rsidR="00A740F3" w:rsidRDefault="004940B5" w:rsidP="008A7281">
      <w:pPr>
        <w:spacing w:line="216" w:lineRule="auto"/>
        <w:ind w:left="426" w:right="787" w:hanging="426"/>
        <w:jc w:val="both"/>
      </w:pPr>
      <w:r>
        <w:t>3</w:t>
      </w:r>
      <w:r w:rsidR="00F41E1B">
        <w:t>. Zamawi</w:t>
      </w:r>
      <w:r w:rsidR="00A740F3">
        <w:t>ający może dochodzić odszkodowania uzupełniającego na zasadach ogólnych, gdyby wartość faktycznie poniesionej szkody okazała się wyższa niż kwota zastrzeżonej wyżej kary umownej.</w:t>
      </w:r>
    </w:p>
    <w:p w:rsidR="00A740F3" w:rsidRPr="00766ABC" w:rsidRDefault="00641EB3" w:rsidP="008A7281">
      <w:pPr>
        <w:pStyle w:val="FR3"/>
        <w:spacing w:before="30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766ABC">
        <w:rPr>
          <w:rFonts w:ascii="Times New Roman" w:hAnsi="Times New Roman" w:cs="Times New Roman"/>
          <w:sz w:val="22"/>
          <w:szCs w:val="22"/>
        </w:rPr>
        <w:t>§5</w:t>
      </w:r>
    </w:p>
    <w:p w:rsidR="00A740F3" w:rsidRDefault="00A740F3" w:rsidP="00766ABC">
      <w:pPr>
        <w:tabs>
          <w:tab w:val="left" w:pos="284"/>
        </w:tabs>
        <w:spacing w:line="216" w:lineRule="auto"/>
        <w:ind w:left="0" w:right="400" w:firstLine="0"/>
        <w:jc w:val="both"/>
      </w:pPr>
    </w:p>
    <w:p w:rsidR="00A740F3" w:rsidRDefault="001A2250" w:rsidP="008A7281">
      <w:pPr>
        <w:spacing w:line="216" w:lineRule="auto"/>
        <w:ind w:right="787" w:hanging="360"/>
        <w:jc w:val="both"/>
      </w:pPr>
      <w:r>
        <w:t xml:space="preserve">1. </w:t>
      </w:r>
      <w:r w:rsidR="00A740F3">
        <w:t>W sprawach nieuregulowanych niniejszą umową mają zastosowani</w:t>
      </w:r>
      <w:r w:rsidR="00CC3E5E">
        <w:t>e</w:t>
      </w:r>
      <w:r w:rsidR="000C6F5E">
        <w:t xml:space="preserve"> przepisy</w:t>
      </w:r>
      <w:r w:rsidR="00065159">
        <w:t xml:space="preserve"> powszechnie obowiązującego prawa, a w szczególności</w:t>
      </w:r>
      <w:r w:rsidR="00CC3E5E">
        <w:t xml:space="preserve"> przepisy Kodeksu c</w:t>
      </w:r>
      <w:r w:rsidR="004940B5">
        <w:t>ywilnego i P</w:t>
      </w:r>
      <w:r w:rsidR="00A740F3">
        <w:t>rawa budowlanego.</w:t>
      </w:r>
      <w:r>
        <w:t xml:space="preserve"> </w:t>
      </w:r>
    </w:p>
    <w:p w:rsidR="001A2250" w:rsidRDefault="001A2250" w:rsidP="008A7281">
      <w:pPr>
        <w:numPr>
          <w:ilvl w:val="0"/>
          <w:numId w:val="6"/>
        </w:numPr>
        <w:tabs>
          <w:tab w:val="clear" w:pos="500"/>
          <w:tab w:val="num" w:pos="284"/>
          <w:tab w:val="left" w:pos="9214"/>
        </w:tabs>
        <w:spacing w:line="216" w:lineRule="auto"/>
        <w:ind w:left="426" w:right="787" w:hanging="426"/>
        <w:jc w:val="both"/>
      </w:pPr>
      <w:r>
        <w:t>Strony poddają spory wynikłe na tle niniejszej Umowy rozstrzygnięciu sądu powszechnego właściwego dla siedziby Zamawiającego.</w:t>
      </w:r>
    </w:p>
    <w:p w:rsidR="001A2250" w:rsidRDefault="001A2250" w:rsidP="00766ABC">
      <w:pPr>
        <w:spacing w:line="216" w:lineRule="auto"/>
        <w:ind w:left="0" w:right="400" w:firstLine="0"/>
        <w:jc w:val="both"/>
      </w:pPr>
    </w:p>
    <w:p w:rsidR="00A740F3" w:rsidRDefault="00641EB3" w:rsidP="008A7281">
      <w:pPr>
        <w:spacing w:line="216" w:lineRule="auto"/>
        <w:ind w:left="426" w:right="-64" w:hanging="426"/>
        <w:jc w:val="center"/>
      </w:pPr>
      <w:r>
        <w:t>§6</w:t>
      </w:r>
    </w:p>
    <w:p w:rsidR="00A740F3" w:rsidRDefault="00A740F3" w:rsidP="00766ABC">
      <w:pPr>
        <w:spacing w:line="216" w:lineRule="auto"/>
        <w:ind w:left="426" w:right="1200" w:hanging="426"/>
        <w:jc w:val="both"/>
      </w:pPr>
    </w:p>
    <w:p w:rsidR="00A740F3" w:rsidRDefault="00A740F3" w:rsidP="00766ABC">
      <w:pPr>
        <w:spacing w:line="216" w:lineRule="auto"/>
        <w:ind w:left="426" w:right="1200" w:hanging="426"/>
        <w:jc w:val="both"/>
      </w:pPr>
      <w:r>
        <w:t>Wszelkie zmiany umowy wymagają formy pisemnej pod rygorem nieważności.</w:t>
      </w:r>
    </w:p>
    <w:p w:rsidR="00A740F3" w:rsidRPr="00766ABC" w:rsidRDefault="00641EB3" w:rsidP="008A7281">
      <w:pPr>
        <w:pStyle w:val="FR3"/>
        <w:spacing w:before="32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766ABC">
        <w:rPr>
          <w:rFonts w:ascii="Times New Roman" w:hAnsi="Times New Roman" w:cs="Times New Roman"/>
          <w:sz w:val="22"/>
          <w:szCs w:val="22"/>
        </w:rPr>
        <w:t>§7</w:t>
      </w:r>
    </w:p>
    <w:p w:rsidR="00A740F3" w:rsidRDefault="00A740F3" w:rsidP="00766ABC">
      <w:pPr>
        <w:spacing w:line="216" w:lineRule="auto"/>
        <w:ind w:left="426" w:right="0" w:hanging="426"/>
        <w:jc w:val="both"/>
      </w:pPr>
    </w:p>
    <w:p w:rsidR="00A740F3" w:rsidRDefault="00A740F3" w:rsidP="00766ABC">
      <w:pPr>
        <w:spacing w:line="216" w:lineRule="auto"/>
        <w:ind w:left="426" w:right="0" w:hanging="426"/>
        <w:jc w:val="both"/>
      </w:pPr>
      <w:r>
        <w:t>Umowę sporządzono w dwóch jednobrzmiących egzemplarzach po jednym dla każdej ze stron.</w:t>
      </w:r>
    </w:p>
    <w:p w:rsidR="00A740F3" w:rsidRDefault="00A740F3" w:rsidP="00766ABC">
      <w:pPr>
        <w:spacing w:line="216" w:lineRule="auto"/>
        <w:ind w:left="426" w:right="0" w:hanging="426"/>
        <w:jc w:val="both"/>
      </w:pPr>
    </w:p>
    <w:p w:rsidR="00A740F3" w:rsidRDefault="00A740F3" w:rsidP="00766ABC">
      <w:pPr>
        <w:spacing w:line="216" w:lineRule="auto"/>
        <w:ind w:left="426" w:right="0" w:hanging="426"/>
        <w:jc w:val="both"/>
      </w:pPr>
    </w:p>
    <w:p w:rsidR="00A740F3" w:rsidRDefault="00A740F3" w:rsidP="00766ABC">
      <w:pPr>
        <w:spacing w:line="216" w:lineRule="auto"/>
        <w:ind w:left="426" w:right="0" w:hanging="426"/>
        <w:jc w:val="both"/>
      </w:pPr>
    </w:p>
    <w:p w:rsidR="00A740F3" w:rsidRDefault="00F41E1B" w:rsidP="00766ABC">
      <w:pPr>
        <w:spacing w:line="216" w:lineRule="auto"/>
        <w:ind w:left="426" w:right="0" w:hanging="426"/>
        <w:jc w:val="both"/>
        <w:sectPr w:rsidR="00A740F3" w:rsidSect="008B39C8">
          <w:footnotePr>
            <w:pos w:val="beneathText"/>
          </w:footnotePr>
          <w:pgSz w:w="11900" w:h="16820"/>
          <w:pgMar w:top="720" w:right="720" w:bottom="720" w:left="720" w:header="708" w:footer="708" w:gutter="0"/>
          <w:cols w:space="708"/>
          <w:docGrid w:linePitch="360"/>
        </w:sectPr>
      </w:pPr>
      <w:r>
        <w:t>ZAMAWIAJĄCY</w:t>
      </w:r>
      <w:r w:rsidR="00A740F3">
        <w:t xml:space="preserve">                                                                                </w:t>
      </w:r>
      <w:r>
        <w:t xml:space="preserve">            WYKONAWCA</w:t>
      </w:r>
    </w:p>
    <w:p w:rsidR="00A740F3" w:rsidRDefault="00A740F3" w:rsidP="00766ABC">
      <w:pPr>
        <w:spacing w:before="820" w:line="240" w:lineRule="auto"/>
        <w:ind w:left="426" w:right="-26" w:hanging="426"/>
        <w:jc w:val="both"/>
      </w:pPr>
    </w:p>
    <w:sectPr w:rsidR="00A740F3" w:rsidSect="002D0BA5">
      <w:footnotePr>
        <w:pos w:val="beneathText"/>
      </w:footnotePr>
      <w:type w:val="continuous"/>
      <w:pgSz w:w="11900" w:h="16820"/>
      <w:pgMar w:top="567" w:right="567" w:bottom="646" w:left="1332" w:header="567" w:footer="64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30ABAE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33204"/>
    <w:multiLevelType w:val="multilevel"/>
    <w:tmpl w:val="2BD60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F750C"/>
    <w:multiLevelType w:val="hybridMultilevel"/>
    <w:tmpl w:val="5D9208CA"/>
    <w:lvl w:ilvl="0" w:tplc="B2B097E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30112D4"/>
    <w:multiLevelType w:val="hybridMultilevel"/>
    <w:tmpl w:val="48AE93AC"/>
    <w:lvl w:ilvl="0" w:tplc="CBF064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814A4"/>
    <w:multiLevelType w:val="hybridMultilevel"/>
    <w:tmpl w:val="56B4920C"/>
    <w:lvl w:ilvl="0" w:tplc="4BD2211A">
      <w:start w:val="2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6">
    <w:nsid w:val="7A611C64"/>
    <w:multiLevelType w:val="multilevel"/>
    <w:tmpl w:val="2BD60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1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966D7"/>
    <w:rsid w:val="00065159"/>
    <w:rsid w:val="00073EC4"/>
    <w:rsid w:val="00084A6F"/>
    <w:rsid w:val="000A1E69"/>
    <w:rsid w:val="000B3282"/>
    <w:rsid w:val="000C6F5E"/>
    <w:rsid w:val="00132376"/>
    <w:rsid w:val="00145D86"/>
    <w:rsid w:val="00172DB7"/>
    <w:rsid w:val="001A2250"/>
    <w:rsid w:val="00220A32"/>
    <w:rsid w:val="00291DAE"/>
    <w:rsid w:val="002978D4"/>
    <w:rsid w:val="002D0BA5"/>
    <w:rsid w:val="002E5ECE"/>
    <w:rsid w:val="00380183"/>
    <w:rsid w:val="00393B5D"/>
    <w:rsid w:val="0039579C"/>
    <w:rsid w:val="003D1095"/>
    <w:rsid w:val="00486ECB"/>
    <w:rsid w:val="004940B5"/>
    <w:rsid w:val="004966D7"/>
    <w:rsid w:val="004A1CF7"/>
    <w:rsid w:val="005017D5"/>
    <w:rsid w:val="005169A5"/>
    <w:rsid w:val="00586C59"/>
    <w:rsid w:val="005B4E64"/>
    <w:rsid w:val="005E7EFC"/>
    <w:rsid w:val="00614699"/>
    <w:rsid w:val="00641EB3"/>
    <w:rsid w:val="00650540"/>
    <w:rsid w:val="0069127D"/>
    <w:rsid w:val="00695F60"/>
    <w:rsid w:val="006B63AA"/>
    <w:rsid w:val="006C0DB6"/>
    <w:rsid w:val="00722C63"/>
    <w:rsid w:val="00766ABC"/>
    <w:rsid w:val="00766FE8"/>
    <w:rsid w:val="0077394A"/>
    <w:rsid w:val="007C2C53"/>
    <w:rsid w:val="007F15E4"/>
    <w:rsid w:val="007F5E45"/>
    <w:rsid w:val="00803E6A"/>
    <w:rsid w:val="00824069"/>
    <w:rsid w:val="008302E9"/>
    <w:rsid w:val="00891405"/>
    <w:rsid w:val="00891F75"/>
    <w:rsid w:val="00894678"/>
    <w:rsid w:val="00894E29"/>
    <w:rsid w:val="008A7281"/>
    <w:rsid w:val="008B39C8"/>
    <w:rsid w:val="008C12FF"/>
    <w:rsid w:val="00913194"/>
    <w:rsid w:val="00965DDE"/>
    <w:rsid w:val="00A57007"/>
    <w:rsid w:val="00A67475"/>
    <w:rsid w:val="00A740F3"/>
    <w:rsid w:val="00A87222"/>
    <w:rsid w:val="00A94EB4"/>
    <w:rsid w:val="00AF7510"/>
    <w:rsid w:val="00B21572"/>
    <w:rsid w:val="00B23634"/>
    <w:rsid w:val="00B45836"/>
    <w:rsid w:val="00BC3BE0"/>
    <w:rsid w:val="00C3791A"/>
    <w:rsid w:val="00C819A7"/>
    <w:rsid w:val="00CA45B6"/>
    <w:rsid w:val="00CC32F9"/>
    <w:rsid w:val="00CC3E5E"/>
    <w:rsid w:val="00D01584"/>
    <w:rsid w:val="00D242D6"/>
    <w:rsid w:val="00DA49A4"/>
    <w:rsid w:val="00DE5920"/>
    <w:rsid w:val="00E225FE"/>
    <w:rsid w:val="00ED227B"/>
    <w:rsid w:val="00F00D09"/>
    <w:rsid w:val="00F045D9"/>
    <w:rsid w:val="00F0597A"/>
    <w:rsid w:val="00F1046E"/>
    <w:rsid w:val="00F168D3"/>
    <w:rsid w:val="00F41E1B"/>
    <w:rsid w:val="00F56078"/>
    <w:rsid w:val="00FF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A5"/>
    <w:pPr>
      <w:widowControl w:val="0"/>
      <w:suppressAutoHyphens/>
      <w:autoSpaceDE w:val="0"/>
      <w:spacing w:line="252" w:lineRule="auto"/>
      <w:ind w:left="360" w:right="800" w:hanging="340"/>
    </w:pPr>
    <w:rPr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D0BA5"/>
  </w:style>
  <w:style w:type="character" w:customStyle="1" w:styleId="WW-Absatz-Standardschriftart">
    <w:name w:val="WW-Absatz-Standardschriftart"/>
    <w:rsid w:val="002D0BA5"/>
  </w:style>
  <w:style w:type="character" w:customStyle="1" w:styleId="WW-Absatz-Standardschriftart1">
    <w:name w:val="WW-Absatz-Standardschriftart1"/>
    <w:rsid w:val="002D0BA5"/>
  </w:style>
  <w:style w:type="character" w:customStyle="1" w:styleId="WW-Absatz-Standardschriftart11">
    <w:name w:val="WW-Absatz-Standardschriftart11"/>
    <w:rsid w:val="002D0BA5"/>
  </w:style>
  <w:style w:type="character" w:customStyle="1" w:styleId="WW-Absatz-Standardschriftart111">
    <w:name w:val="WW-Absatz-Standardschriftart111"/>
    <w:rsid w:val="002D0BA5"/>
  </w:style>
  <w:style w:type="character" w:customStyle="1" w:styleId="WW-Absatz-Standardschriftart1111">
    <w:name w:val="WW-Absatz-Standardschriftart1111"/>
    <w:rsid w:val="002D0BA5"/>
  </w:style>
  <w:style w:type="character" w:customStyle="1" w:styleId="WW-Absatz-Standardschriftart11111">
    <w:name w:val="WW-Absatz-Standardschriftart11111"/>
    <w:rsid w:val="002D0BA5"/>
  </w:style>
  <w:style w:type="character" w:customStyle="1" w:styleId="Domylnaczcionkaakapitu1">
    <w:name w:val="Domyślna czcionka akapitu1"/>
    <w:rsid w:val="002D0BA5"/>
  </w:style>
  <w:style w:type="character" w:styleId="Numerstrony">
    <w:name w:val="page number"/>
    <w:basedOn w:val="Domylnaczcionkaakapitu1"/>
    <w:rsid w:val="002D0BA5"/>
  </w:style>
  <w:style w:type="paragraph" w:customStyle="1" w:styleId="Nagwek1">
    <w:name w:val="Nagłówek1"/>
    <w:basedOn w:val="Normalny"/>
    <w:next w:val="Tekstpodstawowy"/>
    <w:rsid w:val="002D0BA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2D0BA5"/>
    <w:pPr>
      <w:spacing w:after="120"/>
    </w:pPr>
  </w:style>
  <w:style w:type="paragraph" w:styleId="Lista">
    <w:name w:val="List"/>
    <w:basedOn w:val="Tekstpodstawowy"/>
    <w:rsid w:val="002D0BA5"/>
  </w:style>
  <w:style w:type="paragraph" w:customStyle="1" w:styleId="Podpis1">
    <w:name w:val="Podpis1"/>
    <w:basedOn w:val="Normalny"/>
    <w:rsid w:val="002D0B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2D0BA5"/>
    <w:pPr>
      <w:suppressLineNumbers/>
    </w:pPr>
  </w:style>
  <w:style w:type="paragraph" w:customStyle="1" w:styleId="FR1">
    <w:name w:val="FR1"/>
    <w:rsid w:val="002D0BA5"/>
    <w:pPr>
      <w:widowControl w:val="0"/>
      <w:suppressAutoHyphens/>
      <w:autoSpaceDE w:val="0"/>
      <w:jc w:val="right"/>
    </w:pPr>
    <w:rPr>
      <w:rFonts w:ascii="Arial" w:hAnsi="Arial" w:cs="Arial"/>
      <w:sz w:val="72"/>
      <w:szCs w:val="72"/>
      <w:lang w:eastAsia="ar-SA"/>
    </w:rPr>
  </w:style>
  <w:style w:type="paragraph" w:customStyle="1" w:styleId="FR2">
    <w:name w:val="FR2"/>
    <w:rsid w:val="002D0BA5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FR3">
    <w:name w:val="FR3"/>
    <w:rsid w:val="002D0BA5"/>
    <w:pPr>
      <w:widowControl w:val="0"/>
      <w:suppressAutoHyphens/>
      <w:autoSpaceDE w:val="0"/>
      <w:spacing w:line="300" w:lineRule="auto"/>
      <w:ind w:firstLine="180"/>
      <w:jc w:val="both"/>
    </w:pPr>
    <w:rPr>
      <w:rFonts w:ascii="Arial" w:hAnsi="Arial" w:cs="Arial"/>
      <w:sz w:val="16"/>
      <w:szCs w:val="16"/>
      <w:lang w:eastAsia="ar-SA"/>
    </w:rPr>
  </w:style>
  <w:style w:type="paragraph" w:styleId="Nagwek">
    <w:name w:val="header"/>
    <w:basedOn w:val="Normalny"/>
    <w:rsid w:val="002D0BA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2D0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S-2717-8N/2005</vt:lpstr>
    </vt:vector>
  </TitlesOfParts>
  <Company>UG Rojewo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S-2717-8N/2005</dc:title>
  <dc:creator>Bogdan Falkowski</dc:creator>
  <cp:lastModifiedBy>lwolakiewicz</cp:lastModifiedBy>
  <cp:revision>10</cp:revision>
  <cp:lastPrinted>2016-05-19T10:23:00Z</cp:lastPrinted>
  <dcterms:created xsi:type="dcterms:W3CDTF">2015-08-17T07:55:00Z</dcterms:created>
  <dcterms:modified xsi:type="dcterms:W3CDTF">2016-08-01T09:16:00Z</dcterms:modified>
</cp:coreProperties>
</file>