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42" w:rsidRPr="00575542" w:rsidRDefault="00575542" w:rsidP="00065608">
      <w:pPr>
        <w:spacing w:before="100" w:beforeAutospacing="1" w:after="240"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Rojewo: Przebudowa drogi gminnej w miejscowości Wybranowo gmina Rojewo</w:t>
      </w:r>
      <w:r w:rsidRPr="00575542">
        <w:rPr>
          <w:rFonts w:ascii="Times New Roman" w:eastAsia="Times New Roman" w:hAnsi="Times New Roman" w:cs="Times New Roman"/>
          <w:sz w:val="24"/>
          <w:szCs w:val="24"/>
        </w:rPr>
        <w:br/>
      </w:r>
      <w:r w:rsidRPr="00575542">
        <w:rPr>
          <w:rFonts w:ascii="Times New Roman" w:eastAsia="Times New Roman" w:hAnsi="Times New Roman" w:cs="Times New Roman"/>
          <w:b/>
          <w:bCs/>
          <w:sz w:val="24"/>
          <w:szCs w:val="24"/>
        </w:rPr>
        <w:t>Numer ogłoszenia: 134113 - 2016; data zamieszczenia: 13.07.2016</w:t>
      </w:r>
      <w:r w:rsidRPr="00575542">
        <w:rPr>
          <w:rFonts w:ascii="Times New Roman" w:eastAsia="Times New Roman" w:hAnsi="Times New Roman" w:cs="Times New Roman"/>
          <w:sz w:val="24"/>
          <w:szCs w:val="24"/>
        </w:rPr>
        <w:br/>
      </w:r>
      <w:r w:rsidR="00065608">
        <w:rPr>
          <w:rFonts w:ascii="Times New Roman" w:eastAsia="Times New Roman" w:hAnsi="Times New Roman" w:cs="Times New Roman"/>
          <w:sz w:val="24"/>
          <w:szCs w:val="24"/>
        </w:rPr>
        <w:t xml:space="preserve">                     </w:t>
      </w:r>
      <w:r w:rsidRPr="00575542">
        <w:rPr>
          <w:rFonts w:ascii="Times New Roman" w:eastAsia="Times New Roman" w:hAnsi="Times New Roman" w:cs="Times New Roman"/>
          <w:sz w:val="24"/>
          <w:szCs w:val="24"/>
        </w:rPr>
        <w:t>OGŁOSZENIE O ZAMÓWIENIU - roboty budowlane</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Zamieszczanie ogłoszenia:</w:t>
      </w:r>
      <w:r w:rsidRPr="00575542">
        <w:rPr>
          <w:rFonts w:ascii="Times New Roman" w:eastAsia="Times New Roman" w:hAnsi="Times New Roman" w:cs="Times New Roman"/>
          <w:sz w:val="24"/>
          <w:szCs w:val="24"/>
        </w:rPr>
        <w:t xml:space="preserve"> obowiązkowe.</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Ogłoszenie dotyczy:</w:t>
      </w:r>
      <w:r w:rsidRPr="00575542">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2468"/>
      </w:tblGrid>
      <w:tr w:rsidR="00575542" w:rsidRPr="00575542" w:rsidTr="005755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75542" w:rsidRPr="00575542" w:rsidRDefault="00575542" w:rsidP="00575542">
            <w:pPr>
              <w:spacing w:after="0" w:line="240" w:lineRule="auto"/>
              <w:jc w:val="center"/>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V</w:t>
            </w:r>
          </w:p>
        </w:tc>
        <w:tc>
          <w:tcPr>
            <w:tcW w:w="0" w:type="auto"/>
            <w:vAlign w:val="center"/>
            <w:hideMark/>
          </w:tcPr>
          <w:p w:rsidR="00575542" w:rsidRPr="00575542" w:rsidRDefault="00575542" w:rsidP="00575542">
            <w:pPr>
              <w:spacing w:after="0"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zamówienia publicznego</w:t>
            </w:r>
          </w:p>
        </w:tc>
      </w:tr>
    </w:tbl>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SEKCJA I: ZAMAWIAJĄCY</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 1) NAZWA I ADRES:</w:t>
      </w:r>
      <w:r w:rsidRPr="00575542">
        <w:rPr>
          <w:rFonts w:ascii="Times New Roman" w:eastAsia="Times New Roman" w:hAnsi="Times New Roman" w:cs="Times New Roman"/>
          <w:sz w:val="24"/>
          <w:szCs w:val="24"/>
        </w:rPr>
        <w:t xml:space="preserve"> Gmina Rojewo , Rojewo 8, 88-111 Rojewo, woj. kujawsko-pomorskie, tel. 52 3511390, 3511324, faks 52 3511390.</w:t>
      </w:r>
    </w:p>
    <w:p w:rsidR="00575542" w:rsidRPr="00575542" w:rsidRDefault="00575542" w:rsidP="005755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Adres strony internetowej zamawiającego:</w:t>
      </w:r>
      <w:r w:rsidRPr="00575542">
        <w:rPr>
          <w:rFonts w:ascii="Times New Roman" w:eastAsia="Times New Roman" w:hAnsi="Times New Roman" w:cs="Times New Roman"/>
          <w:sz w:val="24"/>
          <w:szCs w:val="24"/>
        </w:rPr>
        <w:t xml:space="preserve"> www.bip.rojewo.pl</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 2) RODZAJ ZAMAWIAJĄCEGO:</w:t>
      </w:r>
      <w:r w:rsidRPr="00575542">
        <w:rPr>
          <w:rFonts w:ascii="Times New Roman" w:eastAsia="Times New Roman" w:hAnsi="Times New Roman" w:cs="Times New Roman"/>
          <w:sz w:val="24"/>
          <w:szCs w:val="24"/>
        </w:rPr>
        <w:t xml:space="preserve"> Administracja samorządowa.</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SEKCJA II: PRZEDMIOT ZAMÓWIENIA</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II.1) OKREŚLENIE PRZEDMIOTU ZAMÓWIENIA</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II.1.1) Nazwa nadana zamówieniu przez zamawiającego:</w:t>
      </w:r>
      <w:r w:rsidRPr="00575542">
        <w:rPr>
          <w:rFonts w:ascii="Times New Roman" w:eastAsia="Times New Roman" w:hAnsi="Times New Roman" w:cs="Times New Roman"/>
          <w:sz w:val="24"/>
          <w:szCs w:val="24"/>
        </w:rPr>
        <w:t xml:space="preserve"> Przebudowa drogi gminnej w miejscowości Wybranowo gmina Rojewo.</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II.1.2) Rodzaj zamówienia:</w:t>
      </w:r>
      <w:r w:rsidRPr="00575542">
        <w:rPr>
          <w:rFonts w:ascii="Times New Roman" w:eastAsia="Times New Roman" w:hAnsi="Times New Roman" w:cs="Times New Roman"/>
          <w:sz w:val="24"/>
          <w:szCs w:val="24"/>
        </w:rPr>
        <w:t xml:space="preserve"> roboty budowlane.</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II.1.4) Określenie przedmiotu oraz wielkości lub zakresu zamówienia:</w:t>
      </w:r>
      <w:r w:rsidRPr="00575542">
        <w:rPr>
          <w:rFonts w:ascii="Times New Roman" w:eastAsia="Times New Roman" w:hAnsi="Times New Roman" w:cs="Times New Roman"/>
          <w:sz w:val="24"/>
          <w:szCs w:val="24"/>
        </w:rPr>
        <w:t xml:space="preserve"> Przebudowa drogi gminnej w miejscowości Wybranowo (od drogi powiatowej Ściborze - Wybranowo do posesji nr 18 Wybranowo 1) Długość odcinka drogi - 975,44 m 2) Szerokość jezdni o nawierzchni bitumicznej 5,0 m 3) Zakres rzeczowy przedmiotu zamówienia w szczególności obejmuje: - wykonanie wzmocnienia konstrukcji jezdni o nawierzchni bitumicznej na drodze gminnej o szerokości 5 m, z wykorzystaniem istniejącej nawierzchni tłuczniowej jako podbudowy, - wykonanie nowej konstrukcji jezdni oraz poszerzeń, - wykonanie zjazdów do posesji bitumicznych oraz z kostki betonowej, - dowiązanie do istniejących nawierzchni drogi powiatowej nr 2515C - wykonanie poboczy oraz rowów i muld odwadniających - przebudowa istniejącego przepustu - wykonanie humusowania 4) Przyjęto następującą konstrukcję dla poszerzenia jezdni: - warstwa ścieralna z betonu asfaltowego AC11S, gr. 4 cm - warstwa wiążąca z betonu asfaltowego AC16W, gr. 5 cm - warstwa podbudowy z mieszanki niezwiązanej z kruszywem C90/3, gr. 22 cm - warstwa wzmacniająca z mieszanki związanej spoiwem hydraulicznym C1,5/2, gr. 22 cm - grunt rodzimy zagęszczony 5) Przyjęto następującą konstrukcję dla wzmocnienia istniejącej konstrukcji jezdni: - warstwa ścieralna z betonu asfaltowego AC11S, gr. 4 cm - warstwa wiążąca z betonu asfaltowego AC16W, gr. 5 cm - warstwa profilowa z mieszanki niezwiązanej z kruszywem C90/3, gr. min. 12 cm - istniejąca konstrukcja jezdni 6) Przyjęto następującą konstrukcję dla jezdni w km od 0+000,00 do 0+115,00 oraz w km od 0+845,00 do KT - warstwa ścieralna z betonu asfaltowego AC11S, gr. 4 cm - warstwa wiążąca z betonu asfaltowego AC16W, gr. 5 cm - warstwa podbudowy z mieszanki niezwiązanej z kruszywem C90/3, gr. 22 cm - warstwa wzmacniająca z mieszanki związanej spoiwem hydraulicznym C1,5/2, gr. 22 cm - grunt </w:t>
      </w:r>
      <w:r w:rsidRPr="00575542">
        <w:rPr>
          <w:rFonts w:ascii="Times New Roman" w:eastAsia="Times New Roman" w:hAnsi="Times New Roman" w:cs="Times New Roman"/>
          <w:sz w:val="24"/>
          <w:szCs w:val="24"/>
        </w:rPr>
        <w:lastRenderedPageBreak/>
        <w:t>rodzimy zagęszczony 7) Przyjęto następującą konstrukcję dla nawierzchni zjazdów o nawierzchni z kostki: - warstwa ścieralna z betonowej kostki drogowej, gr. 8 cm - podsypka cementowo-piaskowa gr. 3 cm - podbudowa z betonu C8/10, gr. 15 cm - warstwa wzmacniająca z mieszanki związanej spoiwem hydraulicznym C1,5/2 gr. 15 cm - grunt rodzimy zagęszczony 8) Przyjęto następującą konstrukcję dla nawierzchni zjazdów o nawierzchni bitumicznej: - warstwa ścieralna z betonu asfaltowego AC11S, gr. 5 cm - podbudowa z mieszanki niezwiązanej z kruszywem C90/3, gr. 15 cm - warstwa wzmacniająca z mieszanki związanej spoiwem hydraulicznym C1,5/2, gr. 10 cm - grunt rodzimy zagęszczony.</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b/>
          <w:bCs/>
          <w:sz w:val="24"/>
          <w:szCs w:val="24"/>
        </w:rPr>
      </w:pPr>
      <w:r w:rsidRPr="00575542">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85"/>
        <w:gridCol w:w="5448"/>
      </w:tblGrid>
      <w:tr w:rsidR="00575542" w:rsidRPr="00575542" w:rsidTr="0057554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75542" w:rsidRPr="00575542" w:rsidRDefault="00575542" w:rsidP="00575542">
            <w:pPr>
              <w:spacing w:after="0" w:line="240" w:lineRule="auto"/>
              <w:jc w:val="center"/>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 </w:t>
            </w:r>
            <w:r w:rsidR="00065608">
              <w:rPr>
                <w:rFonts w:ascii="Times New Roman" w:eastAsia="Times New Roman" w:hAnsi="Times New Roman" w:cs="Times New Roman"/>
                <w:b/>
                <w:bCs/>
                <w:sz w:val="24"/>
                <w:szCs w:val="24"/>
              </w:rPr>
              <w:t>x</w:t>
            </w:r>
          </w:p>
        </w:tc>
        <w:tc>
          <w:tcPr>
            <w:tcW w:w="0" w:type="auto"/>
            <w:vAlign w:val="center"/>
            <w:hideMark/>
          </w:tcPr>
          <w:p w:rsidR="00575542" w:rsidRPr="00575542" w:rsidRDefault="00575542" w:rsidP="00575542">
            <w:pPr>
              <w:spacing w:after="0"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przewiduje się udzielenie zamówień uzupełniających</w:t>
            </w:r>
          </w:p>
        </w:tc>
      </w:tr>
    </w:tbl>
    <w:p w:rsidR="00575542" w:rsidRPr="00575542" w:rsidRDefault="00575542" w:rsidP="005755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Określenie przedmiotu oraz wielkości lub zakresu zamówień uzupełniających</w:t>
      </w:r>
    </w:p>
    <w:p w:rsidR="00575542" w:rsidRPr="00575542" w:rsidRDefault="00065608" w:rsidP="00065608">
      <w:pPr>
        <w:spacing w:before="100" w:beforeAutospacing="1" w:after="100" w:afterAutospacing="1" w:line="240" w:lineRule="auto"/>
        <w:ind w:left="720"/>
        <w:rPr>
          <w:rFonts w:ascii="Times New Roman" w:eastAsia="Times New Roman" w:hAnsi="Times New Roman" w:cs="Times New Roman"/>
          <w:sz w:val="24"/>
          <w:szCs w:val="24"/>
        </w:rPr>
      </w:pPr>
      <w:r>
        <w:rPr>
          <w:rFonts w:ascii="Arial" w:hAnsi="Arial" w:cs="Arial"/>
          <w:color w:val="000000"/>
        </w:rPr>
        <w:t>Zamawiający dopuszcza możliwość udzielenia zam</w:t>
      </w:r>
      <w:r>
        <w:rPr>
          <w:rFonts w:ascii="Arial" w:hAnsi="Arial" w:cs="Arial"/>
          <w:color w:val="000000"/>
          <w:highlight w:val="white"/>
        </w:rPr>
        <w:t>ówień uzupełniających stanowiących nie    więcej niż 20% wartości zamówienia podstawowego</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II.1.6) Wspólny Słownik Zamówień (CPV):</w:t>
      </w:r>
      <w:r w:rsidRPr="00575542">
        <w:rPr>
          <w:rFonts w:ascii="Times New Roman" w:eastAsia="Times New Roman" w:hAnsi="Times New Roman" w:cs="Times New Roman"/>
          <w:sz w:val="24"/>
          <w:szCs w:val="24"/>
        </w:rPr>
        <w:t xml:space="preserve"> 45.23.00.00-8.</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II.1.7) Czy dopuszcza się złożenie oferty częściowej:</w:t>
      </w:r>
      <w:r w:rsidRPr="00575542">
        <w:rPr>
          <w:rFonts w:ascii="Times New Roman" w:eastAsia="Times New Roman" w:hAnsi="Times New Roman" w:cs="Times New Roman"/>
          <w:sz w:val="24"/>
          <w:szCs w:val="24"/>
        </w:rPr>
        <w:t xml:space="preserve"> nie.</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II.1.8) Czy dopuszcza się złożenie oferty wariantowej:</w:t>
      </w:r>
      <w:r w:rsidRPr="00575542">
        <w:rPr>
          <w:rFonts w:ascii="Times New Roman" w:eastAsia="Times New Roman" w:hAnsi="Times New Roman" w:cs="Times New Roman"/>
          <w:sz w:val="24"/>
          <w:szCs w:val="24"/>
        </w:rPr>
        <w:t xml:space="preserve"> nie.</w:t>
      </w:r>
    </w:p>
    <w:p w:rsidR="00575542" w:rsidRPr="00575542" w:rsidRDefault="00575542" w:rsidP="00575542">
      <w:pPr>
        <w:spacing w:after="0" w:line="240" w:lineRule="auto"/>
        <w:rPr>
          <w:rFonts w:ascii="Times New Roman" w:eastAsia="Times New Roman" w:hAnsi="Times New Roman" w:cs="Times New Roman"/>
          <w:sz w:val="24"/>
          <w:szCs w:val="24"/>
        </w:rPr>
      </w:pP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II.2) CZAS TRWANIA ZAMÓWIENIA LUB TERMIN WYKONANIA:</w:t>
      </w:r>
      <w:r w:rsidRPr="00575542">
        <w:rPr>
          <w:rFonts w:ascii="Times New Roman" w:eastAsia="Times New Roman" w:hAnsi="Times New Roman" w:cs="Times New Roman"/>
          <w:sz w:val="24"/>
          <w:szCs w:val="24"/>
        </w:rPr>
        <w:t xml:space="preserve"> Zakończenie: 12.10.2016.</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SEKCJA III: INFORMACJE O CHARAKTERZE PRAWNYM, EKONOMICZNYM, FINANSOWYM I TECHNICZNYM</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III.1) WADIUM</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Informacja na temat wadium:</w:t>
      </w:r>
      <w:r w:rsidRPr="00575542">
        <w:rPr>
          <w:rFonts w:ascii="Times New Roman" w:eastAsia="Times New Roman" w:hAnsi="Times New Roman" w:cs="Times New Roman"/>
          <w:sz w:val="24"/>
          <w:szCs w:val="24"/>
        </w:rPr>
        <w:t xml:space="preserve"> Zamawiający wymaga wniesienia wadium w wysokości: 15.000,00 zł,</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III.2) ZALICZKI</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III.3) WARUNKI UDZIAŁU W POSTĘPOWANIU ORAZ OPIS SPOSOBU DOKONYWANIA OCENY SPEŁNIANIA TYCH WARUNKÓW</w:t>
      </w:r>
    </w:p>
    <w:p w:rsidR="00575542" w:rsidRPr="00575542" w:rsidRDefault="00575542" w:rsidP="005755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575542" w:rsidRPr="00575542" w:rsidRDefault="00575542" w:rsidP="00575542">
      <w:pPr>
        <w:spacing w:before="100" w:beforeAutospacing="1" w:after="100" w:afterAutospacing="1" w:line="240" w:lineRule="auto"/>
        <w:ind w:left="720"/>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Opis sposobu dokonywania oceny spełniania tego warunku</w:t>
      </w:r>
    </w:p>
    <w:p w:rsidR="00575542" w:rsidRPr="00575542" w:rsidRDefault="00575542" w:rsidP="005755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Działalność prowadzona na potrzeby wykonania przedmiotu zamówienia nie wymaga posiadania specjalnych uprawnień.</w:t>
      </w:r>
    </w:p>
    <w:p w:rsidR="00575542" w:rsidRPr="00575542" w:rsidRDefault="00575542" w:rsidP="005755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lastRenderedPageBreak/>
        <w:t>III.3.2) Wiedza i doświadczenie</w:t>
      </w:r>
    </w:p>
    <w:p w:rsidR="00575542" w:rsidRPr="00575542" w:rsidRDefault="00575542" w:rsidP="00575542">
      <w:pPr>
        <w:spacing w:before="100" w:beforeAutospacing="1" w:after="100" w:afterAutospacing="1" w:line="240" w:lineRule="auto"/>
        <w:ind w:left="720"/>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Opis sposobu dokonywania oceny spełniania tego warunku</w:t>
      </w:r>
    </w:p>
    <w:p w:rsidR="00575542" w:rsidRPr="00575542" w:rsidRDefault="00575542" w:rsidP="005755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Wymagane jest wykazanie przez wykonawcę realizacji co najmniej dwóch robót budowlanych w okresie ostatnich pięciu lat przed upływem terminu składania ofert, a jeżeli okres prowadzenia działalności jest krótszy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w tym okresie. Warunek ten będzie spełniony, jeżeli w załączonym do oferty wykazie wykonanych robót w okresie pięciu lat przed upływem terminu składania ofert, a jeżeli okres prowadzenia działalności jest krótszy to w tym okresie, dwie roboty odpowiadać będą swym rodzajem i zakresem przedmiotowi zamówienia</w:t>
      </w:r>
    </w:p>
    <w:p w:rsidR="00575542" w:rsidRPr="00575542" w:rsidRDefault="00575542" w:rsidP="005755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III.3.3) Potencjał techniczny</w:t>
      </w:r>
    </w:p>
    <w:p w:rsidR="00575542" w:rsidRPr="00575542" w:rsidRDefault="00575542" w:rsidP="00575542">
      <w:pPr>
        <w:spacing w:before="100" w:beforeAutospacing="1" w:after="100" w:afterAutospacing="1" w:line="240" w:lineRule="auto"/>
        <w:ind w:left="720"/>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Opis sposobu dokonywania oceny spełniania tego warunku</w:t>
      </w:r>
    </w:p>
    <w:p w:rsidR="00575542" w:rsidRPr="00575542" w:rsidRDefault="00575542" w:rsidP="005755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Spełnienie warunku zostanie ocenione na podstawie złożonego oświadczenia o spełnieniu warunku załącznik nr 2 do SIWZ.</w:t>
      </w:r>
    </w:p>
    <w:p w:rsidR="00575542" w:rsidRPr="00575542" w:rsidRDefault="00575542" w:rsidP="005755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III.3.4) Osoby zdolne do wykonania zamówienia</w:t>
      </w:r>
    </w:p>
    <w:p w:rsidR="00575542" w:rsidRPr="00575542" w:rsidRDefault="00575542" w:rsidP="00575542">
      <w:pPr>
        <w:spacing w:before="100" w:beforeAutospacing="1" w:after="100" w:afterAutospacing="1" w:line="240" w:lineRule="auto"/>
        <w:ind w:left="720"/>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Opis sposobu dokonywania oceny spełniania tego warunku</w:t>
      </w:r>
    </w:p>
    <w:p w:rsidR="00575542" w:rsidRPr="00575542" w:rsidRDefault="00575542" w:rsidP="005755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Wymagane jest wykazanie przez wykonawcę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dysponowanie osobą która będzie pełnić funkcję kierownika budowy, warunek zostanie spełniony poprzez oświadczenie o dysponowaniu osobą posiadającą uprawnienia budowlane do kierowania robotami budowlanymi w specjalności drogowej,</w:t>
      </w:r>
    </w:p>
    <w:p w:rsidR="00575542" w:rsidRPr="00575542" w:rsidRDefault="00575542" w:rsidP="005755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III.3.5) Sytuacja ekonomiczna i finansowa</w:t>
      </w:r>
    </w:p>
    <w:p w:rsidR="00575542" w:rsidRPr="00575542" w:rsidRDefault="00575542" w:rsidP="00575542">
      <w:pPr>
        <w:spacing w:before="100" w:beforeAutospacing="1" w:after="100" w:afterAutospacing="1" w:line="240" w:lineRule="auto"/>
        <w:ind w:left="720"/>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Opis sposobu dokonywania oceny spełniania tego warunku</w:t>
      </w:r>
    </w:p>
    <w:p w:rsidR="00575542" w:rsidRPr="00575542" w:rsidRDefault="00575542" w:rsidP="005755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Wymagane jest wykazanie przez wykonawcę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ubezpieczenie od odpowiedzialności cywilnej w zakresie prowadzonej działalności związanej z przedmiotem zamówienia o wartości nie mniejszej niż 500.000,00 zł</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 xml:space="preserve">III.4) INFORMACJA O OŚWIADCZENIACH LUB DOKUMENTACH, JAKIE MAJĄ DOSTARCZYĆ WYKONAWCY W CELU POTWIERDZENIA SPEŁNIANIA WARUNKÓW UDZIAŁU W POSTĘPOWANIU ORAZ NIEPODLEGANIA WYKLUCZENIU NA PODSTAWIE </w:t>
      </w:r>
      <w:r w:rsidR="00065608">
        <w:rPr>
          <w:rFonts w:ascii="Times New Roman" w:eastAsia="Times New Roman" w:hAnsi="Times New Roman" w:cs="Times New Roman"/>
          <w:b/>
          <w:bCs/>
          <w:sz w:val="24"/>
          <w:szCs w:val="24"/>
        </w:rPr>
        <w:t>M.IN</w:t>
      </w:r>
      <w:r w:rsidRPr="00575542">
        <w:rPr>
          <w:rFonts w:ascii="Times New Roman" w:eastAsia="Times New Roman" w:hAnsi="Times New Roman" w:cs="Times New Roman"/>
          <w:b/>
          <w:bCs/>
          <w:sz w:val="24"/>
          <w:szCs w:val="24"/>
        </w:rPr>
        <w:t>. 24 UST. 1 USTAWY</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 xml:space="preserve">III.4.1) W zakresie wykazania spełniania przez wykonawcę warunków, o których mowa w </w:t>
      </w:r>
      <w:r w:rsidR="00065608">
        <w:rPr>
          <w:rFonts w:ascii="Times New Roman" w:eastAsia="Times New Roman" w:hAnsi="Times New Roman" w:cs="Times New Roman"/>
          <w:b/>
          <w:bCs/>
          <w:sz w:val="24"/>
          <w:szCs w:val="24"/>
        </w:rPr>
        <w:t>m.in</w:t>
      </w:r>
      <w:r w:rsidRPr="00575542">
        <w:rPr>
          <w:rFonts w:ascii="Times New Roman" w:eastAsia="Times New Roman" w:hAnsi="Times New Roman" w:cs="Times New Roman"/>
          <w:b/>
          <w:bCs/>
          <w:sz w:val="24"/>
          <w:szCs w:val="24"/>
        </w:rPr>
        <w:t>. 22 ust. 1 ustawy, oprócz oświadczenia o spełnianiu warunków udziału w postępowaniu należy przedłożyć:</w:t>
      </w:r>
    </w:p>
    <w:p w:rsidR="00575542" w:rsidRPr="00575542" w:rsidRDefault="00575542" w:rsidP="00575542">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wykaz robót budowlanych wykonanych w okresie ostatnich pięciu lat przed upływem terminu składania ofert albo wniosków o dopuszczenie do udziału w postępowaniu, a jeżeli okres prowadzenia działalności jest krótszy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75542" w:rsidRPr="00575542" w:rsidRDefault="00575542" w:rsidP="00575542">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lastRenderedPageBreak/>
        <w:t>oświadczenie, że osoby, które będą uczestniczyć w wykonywaniu zamówienia, posiadają wymagane uprawnienia, jeżeli ustawy nakładają obowiązek posiadania takich uprawnień;</w:t>
      </w:r>
    </w:p>
    <w:p w:rsidR="00575542" w:rsidRPr="00575542" w:rsidRDefault="00575542" w:rsidP="00575542">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opłaconą polisę, a w przypadku jej braku, inny dokument potwierdzający, że wykonawca jest ubezpieczony od odpowiedzialności cywilnej w zakresie prowadzonej działalności związanej z przedmiotem zamówienia.</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Wykonawca powołujący się przy wykazywaniu spełnienia warunków udziału w postępowaniu, o których mowa w </w:t>
      </w:r>
      <w:r w:rsidR="00065608">
        <w:rPr>
          <w:rFonts w:ascii="Times New Roman" w:eastAsia="Times New Roman" w:hAnsi="Times New Roman" w:cs="Times New Roman"/>
          <w:sz w:val="24"/>
          <w:szCs w:val="24"/>
        </w:rPr>
        <w:t>m.in</w:t>
      </w:r>
      <w:r w:rsidRPr="00575542">
        <w:rPr>
          <w:rFonts w:ascii="Times New Roman" w:eastAsia="Times New Roman" w:hAnsi="Times New Roman" w:cs="Times New Roman"/>
          <w:sz w:val="24"/>
          <w:szCs w:val="24"/>
        </w:rPr>
        <w:t>. 22 ust. 1 pkt 4 ustawy, na zasoby innych podmiotów przedkłada następujące dokumenty dotyczące podmiotów, zasobami których będzie dysponował wykonawca:</w:t>
      </w:r>
    </w:p>
    <w:p w:rsidR="00575542" w:rsidRPr="00575542" w:rsidRDefault="00575542" w:rsidP="00575542">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opłaconą polisę, a w przypadku jej braku, inny dokument potwierdzający, że inny podmiot jest ubezpieczony od odpowiedzialności cywilnej w zakresie prowadzonej działalności związanej z przedmiotem zamówienia;</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 xml:space="preserve">III.4.2) W zakresie potwierdzenia niepodlegania wykluczeniu na podstawie </w:t>
      </w:r>
      <w:r w:rsidR="00065608">
        <w:rPr>
          <w:rFonts w:ascii="Times New Roman" w:eastAsia="Times New Roman" w:hAnsi="Times New Roman" w:cs="Times New Roman"/>
          <w:b/>
          <w:bCs/>
          <w:sz w:val="24"/>
          <w:szCs w:val="24"/>
        </w:rPr>
        <w:t>m.in</w:t>
      </w:r>
      <w:r w:rsidRPr="00575542">
        <w:rPr>
          <w:rFonts w:ascii="Times New Roman" w:eastAsia="Times New Roman" w:hAnsi="Times New Roman" w:cs="Times New Roman"/>
          <w:b/>
          <w:bCs/>
          <w:sz w:val="24"/>
          <w:szCs w:val="24"/>
        </w:rPr>
        <w:t>. 24 ust. 1 ustawy, należy przedłożyć:</w:t>
      </w:r>
    </w:p>
    <w:p w:rsidR="00575542" w:rsidRPr="00575542" w:rsidRDefault="00575542" w:rsidP="00575542">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oświadczenie o braku podstaw do wykluczenia;</w:t>
      </w:r>
    </w:p>
    <w:p w:rsidR="00575542" w:rsidRPr="00575542" w:rsidRDefault="00575542" w:rsidP="00575542">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w:t>
      </w:r>
      <w:r w:rsidR="00065608">
        <w:rPr>
          <w:rFonts w:ascii="Times New Roman" w:eastAsia="Times New Roman" w:hAnsi="Times New Roman" w:cs="Times New Roman"/>
          <w:sz w:val="24"/>
          <w:szCs w:val="24"/>
        </w:rPr>
        <w:t>m.in</w:t>
      </w:r>
      <w:r w:rsidRPr="00575542">
        <w:rPr>
          <w:rFonts w:ascii="Times New Roman" w:eastAsia="Times New Roman" w:hAnsi="Times New Roman" w:cs="Times New Roman"/>
          <w:sz w:val="24"/>
          <w:szCs w:val="24"/>
        </w:rPr>
        <w:t>. 24 ust. 1 pkt 2 ustawy, wystawiony nie wcześniej niż 6 miesięcy przed upływem terminu składania wniosków o dopuszczenie do udziału w postępowaniu o udzielenie zamówienia albo składania ofert;</w:t>
      </w:r>
    </w:p>
    <w:p w:rsidR="00575542" w:rsidRPr="00575542" w:rsidRDefault="00575542" w:rsidP="00575542">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wystawione nie wcześniej niż 3 miesiące przed upływem terminu składania wniosków o dopuszczenie do udziału w postępowaniu o udzielenie zamówienia albo składania ofert;</w:t>
      </w:r>
    </w:p>
    <w:p w:rsidR="00575542" w:rsidRPr="00575542" w:rsidRDefault="00575542" w:rsidP="00575542">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wystawione nie wcześniej niż 3 miesiące przed upływem terminu składania wniosków o dopuszczenie do udziału w postępowaniu o udzielenie zamówienia albo składania ofert;</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III.4.3) Dokumenty podmiotów zagranicznych</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Jeżeli wykonawca ma siedzibę lub miejsce zamieszkania poza terytorium Rzeczypospolitej Polskiej, przedkłada:</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lastRenderedPageBreak/>
        <w:t>III.4.3.1) dokument wystawiony w kraju, w którym ma siedzibę lub miejsce zamieszkania potwierdzający, że:</w:t>
      </w:r>
    </w:p>
    <w:p w:rsidR="00575542" w:rsidRPr="00575542" w:rsidRDefault="00575542" w:rsidP="00575542">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nie otwarto jego likwidacji ani nie ogłoszono upadłości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wystawiony nie wcześniej niż 6 miesięcy przed upływem terminu składania wniosków o dopuszczenie do udziału w postępowaniu o udzielenie zamówienia albo składania ofert;</w:t>
      </w:r>
    </w:p>
    <w:p w:rsidR="00575542" w:rsidRPr="00575542" w:rsidRDefault="00575542" w:rsidP="00575542">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wystawiony nie wcześniej niż 3 miesiące przed upływem terminu składania wniosków o dopuszczenie do udziału w postępowaniu o udzielenie zamówienia albo składania ofert;</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III.4.4) Dokumenty dotyczące przynależności do tej samej grupy kapitałowej</w:t>
      </w:r>
    </w:p>
    <w:p w:rsidR="00575542" w:rsidRPr="00575542" w:rsidRDefault="00575542" w:rsidP="00575542">
      <w:pPr>
        <w:numPr>
          <w:ilvl w:val="0"/>
          <w:numId w:val="8"/>
        </w:numPr>
        <w:spacing w:before="100" w:beforeAutospacing="1" w:after="180" w:line="240" w:lineRule="auto"/>
        <w:ind w:right="300"/>
        <w:jc w:val="both"/>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III.6) INNE DOKUMENTY</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Inne dokumenty niewymienione w pkt III.4) albo w pkt III.5)</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Kosztorys ofertowy</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SEKCJA IV: PROCEDURA</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IV.1) TRYB UDZIELENIA ZAMÓWIENIA</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IV.1.1) Tryb udzielenia zamówienia:</w:t>
      </w:r>
      <w:r w:rsidRPr="00575542">
        <w:rPr>
          <w:rFonts w:ascii="Times New Roman" w:eastAsia="Times New Roman" w:hAnsi="Times New Roman" w:cs="Times New Roman"/>
          <w:sz w:val="24"/>
          <w:szCs w:val="24"/>
        </w:rPr>
        <w:t xml:space="preserve"> przetarg nieograniczony.</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IV.2) KRYTERIA OCENY OFERT</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 xml:space="preserve">IV.2.1) Kryteria oceny ofert: </w:t>
      </w:r>
      <w:r w:rsidRPr="00575542">
        <w:rPr>
          <w:rFonts w:ascii="Times New Roman" w:eastAsia="Times New Roman" w:hAnsi="Times New Roman" w:cs="Times New Roman"/>
          <w:sz w:val="24"/>
          <w:szCs w:val="24"/>
        </w:rPr>
        <w:t>cena oraz inne kryteria związane z przedmiotem zamówienia:</w:t>
      </w:r>
    </w:p>
    <w:p w:rsidR="00575542" w:rsidRPr="00575542" w:rsidRDefault="00575542" w:rsidP="005755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1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Cena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90</w:t>
      </w:r>
    </w:p>
    <w:p w:rsidR="00575542" w:rsidRPr="00575542" w:rsidRDefault="00575542" w:rsidP="005755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sz w:val="24"/>
          <w:szCs w:val="24"/>
        </w:rPr>
        <w:t xml:space="preserve">2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Okres gwarancji </w:t>
      </w:r>
      <w:r w:rsidR="00065608">
        <w:rPr>
          <w:rFonts w:ascii="Times New Roman" w:eastAsia="Times New Roman" w:hAnsi="Times New Roman" w:cs="Times New Roman"/>
          <w:sz w:val="24"/>
          <w:szCs w:val="24"/>
        </w:rPr>
        <w:t>–</w:t>
      </w:r>
      <w:r w:rsidRPr="00575542">
        <w:rPr>
          <w:rFonts w:ascii="Times New Roman" w:eastAsia="Times New Roman" w:hAnsi="Times New Roman" w:cs="Times New Roman"/>
          <w:sz w:val="24"/>
          <w:szCs w:val="24"/>
        </w:rPr>
        <w:t xml:space="preserve"> 10</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IV.2.2)</w:t>
      </w:r>
      <w:r w:rsidRPr="00575542">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575542" w:rsidRPr="00575542" w:rsidTr="0057554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75542" w:rsidRPr="00575542" w:rsidRDefault="00575542" w:rsidP="00575542">
            <w:pPr>
              <w:spacing w:after="0" w:line="240" w:lineRule="auto"/>
              <w:jc w:val="center"/>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 </w:t>
            </w:r>
          </w:p>
        </w:tc>
        <w:tc>
          <w:tcPr>
            <w:tcW w:w="0" w:type="auto"/>
            <w:vAlign w:val="center"/>
            <w:hideMark/>
          </w:tcPr>
          <w:p w:rsidR="00575542" w:rsidRPr="00575542" w:rsidRDefault="00575542" w:rsidP="00575542">
            <w:pPr>
              <w:spacing w:after="0"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przeprowadzona będzie aukcja elektroniczna,</w:t>
            </w:r>
            <w:r w:rsidRPr="00575542">
              <w:rPr>
                <w:rFonts w:ascii="Times New Roman" w:eastAsia="Times New Roman" w:hAnsi="Times New Roman" w:cs="Times New Roman"/>
                <w:sz w:val="24"/>
                <w:szCs w:val="24"/>
              </w:rPr>
              <w:t xml:space="preserve"> adres strony, na której będzie prowadzona: </w:t>
            </w:r>
          </w:p>
        </w:tc>
      </w:tr>
    </w:tbl>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IV.3) ZMIANA UMOWY</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lastRenderedPageBreak/>
        <w:t>Dopuszczalne zmiany postanowień umowy oraz określenie warunków zmian</w:t>
      </w:r>
    </w:p>
    <w:p w:rsidR="00575542" w:rsidRPr="00065608" w:rsidRDefault="00575542" w:rsidP="00065608">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5608">
        <w:rPr>
          <w:rFonts w:ascii="Times New Roman" w:eastAsia="Times New Roman" w:hAnsi="Times New Roman" w:cs="Times New Roman"/>
          <w:sz w:val="24"/>
          <w:szCs w:val="24"/>
        </w:rPr>
        <w:t xml:space="preserve">Zmiana postanowień zawartej umowy może nastąpić za zgodą obu Stron wyrażoną na piśmie pod rygorem nieważności na następujących warunkach: 1) zmiana terminu zakończenia robót: a) jeżeli wystąpi nieterminowe przekazanie terenu budowy przez Zamawiającego, a opóźnienie to będzie miało wpływ na terminowe wykonanie przedmiotu umowy, b) jeżeli Zamawiający dokonał zmiany sposobu wykonania części przedmiotu umowy, czego nie można było przewidzieć przed zawarciem umowy, c) jeżeli wystąpiła konieczność wprowadzenia zmian w dokumentacji projektowej czego nie można było przewidzieć w chwili zawarcia umowy i może mieć to skutek, jak w lit. </w:t>
      </w:r>
      <w:r w:rsidR="00065608" w:rsidRPr="00065608">
        <w:rPr>
          <w:rFonts w:ascii="Times New Roman" w:eastAsia="Times New Roman" w:hAnsi="Times New Roman" w:cs="Times New Roman"/>
          <w:sz w:val="24"/>
          <w:szCs w:val="24"/>
        </w:rPr>
        <w:t>A</w:t>
      </w:r>
      <w:r w:rsidRPr="00065608">
        <w:rPr>
          <w:rFonts w:ascii="Times New Roman" w:eastAsia="Times New Roman" w:hAnsi="Times New Roman" w:cs="Times New Roman"/>
          <w:sz w:val="24"/>
          <w:szCs w:val="24"/>
        </w:rPr>
        <w:t xml:space="preserve">, d) jeżeli warunki atmosferyczne nie pozwolą na wykonywanie części przedmiotu umowy ze względów technologicznych, co może mieć wpływ na jakość wykonania, trwałość i zachowanie okresu gwarancji, e) na skutek siły wyższej, f) jeżeli przedłużeniu uległo postępowanie o zamówienie publiczne. 2) zmiana wysokości wynagrodzenia: - jeżeli zmianie ulegnie urzędowa stawka VAT na roboty budowlane. 2. Warunkiem wprowadzenia zmian do zawartej umowy będzie potwierdzenie powstałych okoliczności w formie opisowej i właściwie umotywowanej ( protokół wraz z uzasadnieniem) przez powołaną przez Zamawiającego komisję techniczną, w składzie której będą </w:t>
      </w:r>
      <w:r w:rsidR="00065608">
        <w:rPr>
          <w:rFonts w:ascii="Times New Roman" w:eastAsia="Times New Roman" w:hAnsi="Times New Roman" w:cs="Times New Roman"/>
          <w:sz w:val="24"/>
          <w:szCs w:val="24"/>
        </w:rPr>
        <w:t>m.in</w:t>
      </w:r>
      <w:r w:rsidRPr="00065608">
        <w:rPr>
          <w:rFonts w:ascii="Times New Roman" w:eastAsia="Times New Roman" w:hAnsi="Times New Roman" w:cs="Times New Roman"/>
          <w:sz w:val="24"/>
          <w:szCs w:val="24"/>
        </w:rPr>
        <w:t>. Inspektor Nadzoru oraz Kierownik budowy.</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IV.4) INFORMACJE ADMINISTRACYJNE</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IV.4.1)</w:t>
      </w:r>
      <w:r w:rsidRPr="00575542">
        <w:rPr>
          <w:rFonts w:ascii="Times New Roman" w:eastAsia="Times New Roman" w:hAnsi="Times New Roman" w:cs="Times New Roman"/>
          <w:sz w:val="24"/>
          <w:szCs w:val="24"/>
        </w:rPr>
        <w:t> </w:t>
      </w:r>
      <w:r w:rsidRPr="00575542">
        <w:rPr>
          <w:rFonts w:ascii="Times New Roman" w:eastAsia="Times New Roman" w:hAnsi="Times New Roman" w:cs="Times New Roman"/>
          <w:b/>
          <w:bCs/>
          <w:sz w:val="24"/>
          <w:szCs w:val="24"/>
        </w:rPr>
        <w:t>Adres strony internetowej, na której jest dostępna specyfikacja istotnych warunków zamówienia:</w:t>
      </w:r>
      <w:r w:rsidRPr="00575542">
        <w:rPr>
          <w:rFonts w:ascii="Times New Roman" w:eastAsia="Times New Roman" w:hAnsi="Times New Roman" w:cs="Times New Roman"/>
          <w:sz w:val="24"/>
          <w:szCs w:val="24"/>
        </w:rPr>
        <w:t xml:space="preserve"> </w:t>
      </w:r>
      <w:hyperlink r:id="rId5" w:history="1">
        <w:r w:rsidR="00065608" w:rsidRPr="00007469">
          <w:rPr>
            <w:rStyle w:val="Hipercze"/>
            <w:rFonts w:ascii="Times New Roman" w:eastAsia="Times New Roman" w:hAnsi="Times New Roman" w:cs="Times New Roman"/>
            <w:sz w:val="24"/>
            <w:szCs w:val="24"/>
          </w:rPr>
          <w:pgNum/>
          <w:t>oj.bip</w:t>
        </w:r>
      </w:hyperlink>
      <w:r w:rsidRPr="00575542">
        <w:rPr>
          <w:rFonts w:ascii="Times New Roman" w:eastAsia="Times New Roman" w:hAnsi="Times New Roman" w:cs="Times New Roman"/>
          <w:sz w:val="24"/>
          <w:szCs w:val="24"/>
        </w:rPr>
        <w:t>.rojewo.pl</w:t>
      </w:r>
      <w:r w:rsidRPr="00575542">
        <w:rPr>
          <w:rFonts w:ascii="Times New Roman" w:eastAsia="Times New Roman" w:hAnsi="Times New Roman" w:cs="Times New Roman"/>
          <w:sz w:val="24"/>
          <w:szCs w:val="24"/>
        </w:rPr>
        <w:br/>
      </w:r>
      <w:r w:rsidRPr="00575542">
        <w:rPr>
          <w:rFonts w:ascii="Times New Roman" w:eastAsia="Times New Roman" w:hAnsi="Times New Roman" w:cs="Times New Roman"/>
          <w:b/>
          <w:bCs/>
          <w:sz w:val="24"/>
          <w:szCs w:val="24"/>
        </w:rPr>
        <w:t>Specyfikację istotnych warunków zamówienia można uzyskać pod adresem:</w:t>
      </w:r>
      <w:r w:rsidRPr="00575542">
        <w:rPr>
          <w:rFonts w:ascii="Times New Roman" w:eastAsia="Times New Roman" w:hAnsi="Times New Roman" w:cs="Times New Roman"/>
          <w:sz w:val="24"/>
          <w:szCs w:val="24"/>
        </w:rPr>
        <w:t xml:space="preserve"> Urząd Gminy Rojewo, Rojewo 8, 88-111 Rojewo.</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IV.4.4) Termin składania wniosków o dopuszczenie do udziału w postępowaniu lub ofert:</w:t>
      </w:r>
      <w:r w:rsidRPr="00575542">
        <w:rPr>
          <w:rFonts w:ascii="Times New Roman" w:eastAsia="Times New Roman" w:hAnsi="Times New Roman" w:cs="Times New Roman"/>
          <w:sz w:val="24"/>
          <w:szCs w:val="24"/>
        </w:rPr>
        <w:t xml:space="preserve"> 28.07.2016 godzina 13:00, miejsce: Urząd Gminy Rojewo, Rojewo 8, 88-111 Rojewo, pokój nr 12 (sekretariat).</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IV.4.5) Termin związania ofertą:</w:t>
      </w:r>
      <w:r w:rsidRPr="00575542">
        <w:rPr>
          <w:rFonts w:ascii="Times New Roman" w:eastAsia="Times New Roman" w:hAnsi="Times New Roman" w:cs="Times New Roman"/>
          <w:sz w:val="24"/>
          <w:szCs w:val="24"/>
        </w:rPr>
        <w:t xml:space="preserve"> okres w dniach: 30 (od ostatecznego terminu składania ofert).</w:t>
      </w:r>
    </w:p>
    <w:p w:rsidR="00575542" w:rsidRPr="00575542" w:rsidRDefault="00575542" w:rsidP="00575542">
      <w:pPr>
        <w:spacing w:before="100" w:beforeAutospacing="1" w:after="100" w:afterAutospacing="1" w:line="240" w:lineRule="auto"/>
        <w:rPr>
          <w:rFonts w:ascii="Times New Roman" w:eastAsia="Times New Roman" w:hAnsi="Times New Roman" w:cs="Times New Roman"/>
          <w:sz w:val="24"/>
          <w:szCs w:val="24"/>
        </w:rPr>
      </w:pPr>
      <w:r w:rsidRPr="00575542">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75542">
        <w:rPr>
          <w:rFonts w:ascii="Times New Roman" w:eastAsia="Times New Roman" w:hAnsi="Times New Roman" w:cs="Times New Roman"/>
          <w:sz w:val="24"/>
          <w:szCs w:val="24"/>
        </w:rPr>
        <w:t>nie</w:t>
      </w:r>
    </w:p>
    <w:p w:rsidR="00575542" w:rsidRPr="00575542" w:rsidRDefault="00575542" w:rsidP="00575542">
      <w:pPr>
        <w:spacing w:after="0" w:line="240" w:lineRule="auto"/>
        <w:rPr>
          <w:rFonts w:ascii="Times New Roman" w:eastAsia="Times New Roman" w:hAnsi="Times New Roman" w:cs="Times New Roman"/>
          <w:sz w:val="24"/>
          <w:szCs w:val="24"/>
        </w:rPr>
      </w:pPr>
    </w:p>
    <w:p w:rsidR="00FE03C7" w:rsidRDefault="00065608" w:rsidP="00065608">
      <w:pPr>
        <w:jc w:val="right"/>
      </w:pPr>
      <w:r>
        <w:t>Wójt Gminy Rojewo</w:t>
      </w:r>
    </w:p>
    <w:p w:rsidR="00065608" w:rsidRDefault="00065608" w:rsidP="00065608">
      <w:pPr>
        <w:jc w:val="center"/>
      </w:pPr>
      <w:r>
        <w:t xml:space="preserve">                                                                                                                                                 Rafał Żurowski</w:t>
      </w:r>
    </w:p>
    <w:sectPr w:rsidR="00065608" w:rsidSect="00FE0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6285"/>
    <w:multiLevelType w:val="multilevel"/>
    <w:tmpl w:val="8C74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1302C"/>
    <w:multiLevelType w:val="multilevel"/>
    <w:tmpl w:val="AED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C74700"/>
    <w:multiLevelType w:val="multilevel"/>
    <w:tmpl w:val="38B8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E674A"/>
    <w:multiLevelType w:val="multilevel"/>
    <w:tmpl w:val="7866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2026A"/>
    <w:multiLevelType w:val="multilevel"/>
    <w:tmpl w:val="8DE6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EF7267"/>
    <w:multiLevelType w:val="multilevel"/>
    <w:tmpl w:val="68CA8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91913"/>
    <w:multiLevelType w:val="multilevel"/>
    <w:tmpl w:val="21B4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9B6AAC"/>
    <w:multiLevelType w:val="hybridMultilevel"/>
    <w:tmpl w:val="37C01890"/>
    <w:lvl w:ilvl="0" w:tplc="1EF4F994">
      <w:start w:val="4"/>
      <w:numFmt w:val="upperRoman"/>
      <w:lvlText w:val="%1..)"/>
      <w:lvlJc w:val="left"/>
      <w:pPr>
        <w:ind w:left="1440" w:hanging="108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E15720"/>
    <w:multiLevelType w:val="multilevel"/>
    <w:tmpl w:val="6B6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DF6197"/>
    <w:multiLevelType w:val="multilevel"/>
    <w:tmpl w:val="45F4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8"/>
  </w:num>
  <w:num w:numId="6">
    <w:abstractNumId w:val="1"/>
  </w:num>
  <w:num w:numId="7">
    <w:abstractNumId w:val="6"/>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75542"/>
    <w:rsid w:val="00065608"/>
    <w:rsid w:val="00575542"/>
    <w:rsid w:val="00FE03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3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7554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575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575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575542"/>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065608"/>
    <w:pPr>
      <w:ind w:left="720"/>
      <w:contextualSpacing/>
    </w:pPr>
  </w:style>
  <w:style w:type="character" w:styleId="Hipercze">
    <w:name w:val="Hyperlink"/>
    <w:basedOn w:val="Domylnaczcionkaakapitu"/>
    <w:uiPriority w:val="99"/>
    <w:unhideWhenUsed/>
    <w:rsid w:val="000656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62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1953</Words>
  <Characters>11722</Characters>
  <Application>Microsoft Office Word</Application>
  <DocSecurity>0</DocSecurity>
  <Lines>97</Lines>
  <Paragraphs>27</Paragraphs>
  <ScaleCrop>false</ScaleCrop>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3</cp:revision>
  <dcterms:created xsi:type="dcterms:W3CDTF">2016-07-13T11:56:00Z</dcterms:created>
  <dcterms:modified xsi:type="dcterms:W3CDTF">2016-07-13T12:03:00Z</dcterms:modified>
</cp:coreProperties>
</file>