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270"/>
        <w:gridCol w:w="1140"/>
        <w:gridCol w:w="3080"/>
        <w:gridCol w:w="190"/>
        <w:gridCol w:w="4413"/>
        <w:gridCol w:w="8"/>
      </w:tblGrid>
      <w:tr w:rsidR="00395A09" w14:paraId="3F186B6A" w14:textId="77777777">
        <w:trPr>
          <w:gridAfter w:val="1"/>
          <w:wAfter w:w="8" w:type="dxa"/>
          <w:trHeight w:val="345"/>
        </w:trPr>
        <w:tc>
          <w:tcPr>
            <w:tcW w:w="4490" w:type="dxa"/>
            <w:gridSpan w:val="3"/>
            <w:shd w:val="clear" w:color="auto" w:fill="auto"/>
            <w:vAlign w:val="center"/>
          </w:tcPr>
          <w:p w14:paraId="37F86E85" w14:textId="3A22EF82" w:rsidR="00395A09" w:rsidRDefault="00395A09" w:rsidP="00BE7DA8">
            <w:pPr>
              <w:snapToGrid w:val="0"/>
              <w:ind w:left="-108" w:right="-3"/>
              <w:rPr>
                <w:rFonts w:cs="Times New Roman"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</w:rPr>
              <w:t>RR.I.673</w:t>
            </w:r>
            <w:r w:rsidR="00373602">
              <w:rPr>
                <w:b/>
                <w:bCs/>
                <w:sz w:val="28"/>
                <w:szCs w:val="28"/>
              </w:rPr>
              <w:t>3</w:t>
            </w:r>
            <w:r w:rsidR="00BE7DA8" w:rsidRPr="002F7B8C">
              <w:rPr>
                <w:bCs/>
                <w:sz w:val="28"/>
                <w:szCs w:val="28"/>
              </w:rPr>
              <w:t>……</w:t>
            </w:r>
            <w:r w:rsidR="002F7B8C">
              <w:rPr>
                <w:bCs/>
                <w:sz w:val="28"/>
                <w:szCs w:val="28"/>
              </w:rPr>
              <w:t>………..</w:t>
            </w:r>
            <w:r w:rsidR="00BE7DA8" w:rsidRPr="002F7B8C">
              <w:rPr>
                <w:bCs/>
                <w:sz w:val="28"/>
                <w:szCs w:val="28"/>
              </w:rPr>
              <w:t>…..</w:t>
            </w:r>
          </w:p>
        </w:tc>
        <w:tc>
          <w:tcPr>
            <w:tcW w:w="4603" w:type="dxa"/>
            <w:gridSpan w:val="2"/>
            <w:shd w:val="clear" w:color="auto" w:fill="auto"/>
            <w:vAlign w:val="center"/>
          </w:tcPr>
          <w:p w14:paraId="50B4B1DE" w14:textId="77777777" w:rsidR="00395A09" w:rsidRDefault="00395A09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95A09" w14:paraId="397700D2" w14:textId="77777777">
        <w:trPr>
          <w:gridAfter w:val="1"/>
          <w:wAfter w:w="8" w:type="dxa"/>
          <w:trHeight w:val="1068"/>
        </w:trPr>
        <w:tc>
          <w:tcPr>
            <w:tcW w:w="4490" w:type="dxa"/>
            <w:gridSpan w:val="3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26DD8C37" w14:textId="77777777" w:rsidR="00395A09" w:rsidRDefault="00395A09">
            <w:pPr>
              <w:snapToGrid w:val="0"/>
              <w:ind w:hanging="14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</w:p>
          <w:p w14:paraId="1C58D121" w14:textId="6816E0C8" w:rsidR="00395A09" w:rsidRPr="00512A9A" w:rsidRDefault="00395A09">
            <w:pPr>
              <w:snapToGrid w:val="0"/>
              <w:ind w:hanging="142"/>
              <w:rPr>
                <w:b/>
                <w:bCs/>
                <w:sz w:val="28"/>
                <w:szCs w:val="28"/>
              </w:rPr>
            </w:pPr>
            <w:r w:rsidRPr="00512A9A">
              <w:rPr>
                <w:b/>
                <w:bCs/>
                <w:sz w:val="28"/>
                <w:szCs w:val="28"/>
              </w:rPr>
              <w:t xml:space="preserve">  </w:t>
            </w:r>
            <w:r w:rsidR="001D1591" w:rsidRPr="00512A9A">
              <w:rPr>
                <w:b/>
                <w:bCs/>
                <w:sz w:val="28"/>
                <w:szCs w:val="28"/>
              </w:rPr>
              <w:t xml:space="preserve">WNIOSEK O WYDANIE DECYZJI </w:t>
            </w:r>
            <w:r w:rsidR="001D1591">
              <w:rPr>
                <w:b/>
                <w:bCs/>
                <w:sz w:val="28"/>
                <w:szCs w:val="28"/>
              </w:rPr>
              <w:t xml:space="preserve">                   </w:t>
            </w:r>
            <w:r w:rsidR="001D1591" w:rsidRPr="00512A9A">
              <w:rPr>
                <w:b/>
                <w:bCs/>
                <w:sz w:val="28"/>
                <w:szCs w:val="28"/>
              </w:rPr>
              <w:t>O</w:t>
            </w:r>
            <w:r w:rsidR="001D1591">
              <w:rPr>
                <w:b/>
                <w:bCs/>
                <w:sz w:val="28"/>
                <w:szCs w:val="28"/>
              </w:rPr>
              <w:t xml:space="preserve"> </w:t>
            </w:r>
            <w:r w:rsidR="007F6F8F">
              <w:rPr>
                <w:b/>
                <w:bCs/>
                <w:sz w:val="28"/>
                <w:szCs w:val="28"/>
              </w:rPr>
              <w:t xml:space="preserve">USTALENIU </w:t>
            </w:r>
            <w:r w:rsidR="001D1591">
              <w:rPr>
                <w:b/>
                <w:bCs/>
                <w:sz w:val="28"/>
                <w:szCs w:val="28"/>
              </w:rPr>
              <w:t>LOKALIZACJI INWESTYCJI CELU PUBLICZNEGO</w:t>
            </w:r>
            <w:bookmarkStart w:id="0" w:name="_GoBack"/>
            <w:bookmarkEnd w:id="0"/>
          </w:p>
          <w:p w14:paraId="165BACD7" w14:textId="77777777" w:rsidR="00395A09" w:rsidRDefault="00395A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56028361" w14:textId="77777777" w:rsidR="00395A09" w:rsidRDefault="00395A09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95A09" w14:paraId="202FF03E" w14:textId="77777777"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2567574D" w14:textId="77777777" w:rsidR="00395A09" w:rsidRDefault="00395A0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Podstawa prawna:</w:t>
            </w:r>
          </w:p>
        </w:tc>
        <w:tc>
          <w:tcPr>
            <w:tcW w:w="769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088CE4BE" w14:textId="77777777" w:rsidR="00395A09" w:rsidRPr="00BE7DA8" w:rsidRDefault="00395A09" w:rsidP="00BE7DA8">
            <w:pPr>
              <w:autoSpaceDE w:val="0"/>
              <w:snapToGrid w:val="0"/>
              <w:jc w:val="both"/>
              <w:rPr>
                <w:sz w:val="16"/>
                <w:szCs w:val="16"/>
              </w:rPr>
            </w:pPr>
            <w:r w:rsidRPr="00BE7DA8">
              <w:rPr>
                <w:rFonts w:ascii="Arial" w:hAnsi="Arial" w:cs="Arial"/>
                <w:sz w:val="16"/>
                <w:szCs w:val="16"/>
              </w:rPr>
              <w:t>Ustawa z dnia 27 marca 2003r. o planowaniu i zagospodarowaniu</w:t>
            </w:r>
            <w:r w:rsidR="00BE7DA8" w:rsidRPr="00BE7DA8">
              <w:rPr>
                <w:rFonts w:ascii="Arial" w:hAnsi="Arial" w:cs="Arial"/>
                <w:sz w:val="16"/>
                <w:szCs w:val="16"/>
              </w:rPr>
              <w:t xml:space="preserve"> przestrzennym (Tekst jedn. Dz.U.           z 2016 </w:t>
            </w:r>
            <w:r w:rsidRPr="00BE7DA8">
              <w:rPr>
                <w:rFonts w:ascii="Arial" w:hAnsi="Arial" w:cs="Arial"/>
                <w:sz w:val="16"/>
                <w:szCs w:val="16"/>
              </w:rPr>
              <w:t xml:space="preserve">r. poz. </w:t>
            </w:r>
            <w:r w:rsidR="00BE7DA8" w:rsidRPr="00BE7DA8">
              <w:rPr>
                <w:rFonts w:ascii="Arial" w:hAnsi="Arial" w:cs="Arial"/>
                <w:sz w:val="16"/>
                <w:szCs w:val="16"/>
              </w:rPr>
              <w:t>778</w:t>
            </w:r>
            <w:r w:rsidR="00C3323B" w:rsidRPr="00BE7D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E7DA8" w:rsidRPr="00BE7DA8">
              <w:rPr>
                <w:rFonts w:ascii="Arial" w:hAnsi="Arial" w:cs="Arial"/>
                <w:sz w:val="16"/>
                <w:szCs w:val="16"/>
              </w:rPr>
              <w:t xml:space="preserve"> z późn. zm.), R</w:t>
            </w:r>
            <w:r w:rsidRPr="00BE7DA8">
              <w:rPr>
                <w:rFonts w:ascii="Arial" w:hAnsi="Arial" w:cs="Arial"/>
                <w:sz w:val="16"/>
                <w:szCs w:val="16"/>
              </w:rPr>
              <w:t>ozporządzenie</w:t>
            </w:r>
            <w:r w:rsidRPr="00BE7DA8">
              <w:rPr>
                <w:rFonts w:ascii="Arial" w:hAnsi="Arial" w:cs="Arial"/>
                <w:bCs/>
                <w:sz w:val="16"/>
                <w:szCs w:val="16"/>
              </w:rPr>
              <w:t xml:space="preserve"> Ministra Infrastruktury z dnia 26 sierpnia 2003</w:t>
            </w:r>
            <w:r w:rsidR="00BE7DA8" w:rsidRPr="00BE7DA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E7DA8">
              <w:rPr>
                <w:rFonts w:ascii="Arial" w:hAnsi="Arial" w:cs="Arial"/>
                <w:bCs/>
                <w:sz w:val="16"/>
                <w:szCs w:val="16"/>
              </w:rPr>
              <w:t xml:space="preserve">r. </w:t>
            </w:r>
            <w:r w:rsidR="00BE7DA8" w:rsidRPr="00BE7DA8">
              <w:rPr>
                <w:rFonts w:ascii="Arial" w:hAnsi="Arial" w:cs="Arial"/>
                <w:bCs/>
                <w:sz w:val="16"/>
                <w:szCs w:val="16"/>
              </w:rPr>
              <w:t xml:space="preserve">                     </w:t>
            </w:r>
            <w:r w:rsidRPr="00BE7DA8">
              <w:rPr>
                <w:rFonts w:ascii="Arial" w:hAnsi="Arial" w:cs="Arial"/>
                <w:bCs/>
                <w:sz w:val="16"/>
                <w:szCs w:val="16"/>
              </w:rPr>
              <w:t xml:space="preserve">w sprawie sposobu ustalania wymagań dotyczących nowej zabudowy i zagospodarowania terenu </w:t>
            </w:r>
            <w:r w:rsidR="00BE7DA8" w:rsidRPr="00BE7DA8">
              <w:rPr>
                <w:rFonts w:ascii="Arial" w:hAnsi="Arial" w:cs="Arial"/>
                <w:bCs/>
                <w:sz w:val="16"/>
                <w:szCs w:val="16"/>
              </w:rPr>
              <w:t xml:space="preserve">                  </w:t>
            </w:r>
            <w:r w:rsidRPr="00BE7DA8">
              <w:rPr>
                <w:rFonts w:ascii="Arial" w:hAnsi="Arial" w:cs="Arial"/>
                <w:bCs/>
                <w:sz w:val="16"/>
                <w:szCs w:val="16"/>
              </w:rPr>
              <w:t xml:space="preserve">w przypadku braku miejscowego planu zagospodarowania przestrzennego (Dz. U. </w:t>
            </w:r>
            <w:r w:rsidR="00BE7DA8" w:rsidRPr="00BE7DA8">
              <w:rPr>
                <w:rFonts w:ascii="Arial" w:hAnsi="Arial" w:cs="Arial"/>
                <w:bCs/>
                <w:sz w:val="16"/>
                <w:szCs w:val="16"/>
              </w:rPr>
              <w:t xml:space="preserve">z 2003 r., </w:t>
            </w:r>
            <w:r w:rsidRPr="00BE7DA8">
              <w:rPr>
                <w:rFonts w:ascii="Arial" w:hAnsi="Arial" w:cs="Arial"/>
                <w:bCs/>
                <w:sz w:val="16"/>
                <w:szCs w:val="16"/>
              </w:rPr>
              <w:t xml:space="preserve">Nr 164, poz. 1588), </w:t>
            </w:r>
            <w:r w:rsidRPr="00BE7DA8">
              <w:rPr>
                <w:rFonts w:ascii="Arial" w:hAnsi="Arial" w:cs="Arial"/>
                <w:sz w:val="16"/>
                <w:szCs w:val="16"/>
              </w:rPr>
              <w:t>ustawa z dnia 3 października 2008r. o udostępnianiu informacji o środowisku i jego ochronie, udziale społeczeństwa w ochronie środowiska oraz o ocenach oddziaływa</w:t>
            </w:r>
            <w:r w:rsidR="00BE7DA8" w:rsidRPr="00BE7DA8">
              <w:rPr>
                <w:rFonts w:ascii="Arial" w:hAnsi="Arial" w:cs="Arial"/>
                <w:sz w:val="16"/>
                <w:szCs w:val="16"/>
              </w:rPr>
              <w:t>nia na środowisko (tekst jedn. Dz. U. z 2016 r.,</w:t>
            </w:r>
            <w:r w:rsidRPr="00BE7DA8">
              <w:rPr>
                <w:rFonts w:ascii="Arial" w:hAnsi="Arial" w:cs="Arial"/>
                <w:sz w:val="16"/>
                <w:szCs w:val="16"/>
              </w:rPr>
              <w:t xml:space="preserve"> poz.</w:t>
            </w:r>
            <w:r w:rsidR="00BE7DA8" w:rsidRPr="00BE7DA8">
              <w:rPr>
                <w:rFonts w:ascii="Arial" w:hAnsi="Arial" w:cs="Arial"/>
                <w:sz w:val="16"/>
                <w:szCs w:val="16"/>
              </w:rPr>
              <w:t>353) oraz R</w:t>
            </w:r>
            <w:r w:rsidRPr="00BE7DA8">
              <w:rPr>
                <w:rFonts w:ascii="Arial" w:hAnsi="Arial" w:cs="Arial"/>
                <w:sz w:val="16"/>
                <w:szCs w:val="16"/>
              </w:rPr>
              <w:t>ozporządzenie Rady Ministrów z dnia 9 listopada 2010r. w sprawie przedsięwzięć mogących znacząco oddziały</w:t>
            </w:r>
            <w:r w:rsidR="00BE7DA8" w:rsidRPr="00BE7DA8">
              <w:rPr>
                <w:rFonts w:ascii="Arial" w:hAnsi="Arial" w:cs="Arial"/>
                <w:sz w:val="16"/>
                <w:szCs w:val="16"/>
              </w:rPr>
              <w:t>wać na środowisko  (Dz.U. z 2016</w:t>
            </w:r>
            <w:r w:rsidRPr="00BE7DA8">
              <w:rPr>
                <w:rFonts w:ascii="Arial" w:hAnsi="Arial" w:cs="Arial"/>
                <w:sz w:val="16"/>
                <w:szCs w:val="16"/>
              </w:rPr>
              <w:t>r.</w:t>
            </w:r>
            <w:r w:rsidR="00BE7DA8" w:rsidRPr="00BE7DA8">
              <w:rPr>
                <w:rFonts w:ascii="Arial" w:hAnsi="Arial" w:cs="Arial"/>
                <w:sz w:val="16"/>
                <w:szCs w:val="16"/>
              </w:rPr>
              <w:t xml:space="preserve">, poz. </w:t>
            </w:r>
            <w:r w:rsidRPr="00BE7DA8">
              <w:rPr>
                <w:rFonts w:ascii="Arial" w:hAnsi="Arial" w:cs="Arial"/>
                <w:sz w:val="16"/>
                <w:szCs w:val="16"/>
              </w:rPr>
              <w:t>7</w:t>
            </w:r>
            <w:r w:rsidR="00BE7DA8" w:rsidRPr="00BE7DA8">
              <w:rPr>
                <w:rFonts w:ascii="Arial" w:hAnsi="Arial" w:cs="Arial"/>
                <w:sz w:val="16"/>
                <w:szCs w:val="16"/>
              </w:rPr>
              <w:t>1</w:t>
            </w:r>
            <w:r w:rsidRPr="00BE7DA8">
              <w:rPr>
                <w:rFonts w:ascii="Arial" w:hAnsi="Arial" w:cs="Arial"/>
                <w:sz w:val="16"/>
                <w:szCs w:val="16"/>
              </w:rPr>
              <w:t xml:space="preserve"> z późn. zm.)</w:t>
            </w:r>
          </w:p>
        </w:tc>
      </w:tr>
      <w:tr w:rsidR="00395A09" w14:paraId="71B3AF19" w14:textId="77777777">
        <w:tc>
          <w:tcPr>
            <w:tcW w:w="9101" w:type="dxa"/>
            <w:gridSpan w:val="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D9D9D9"/>
          </w:tcPr>
          <w:p w14:paraId="6A203C3C" w14:textId="77777777" w:rsidR="00395A09" w:rsidRDefault="00395A09">
            <w:pPr>
              <w:snapToGrid w:val="0"/>
              <w:rPr>
                <w:rFonts w:cs="Times New Roman"/>
              </w:rPr>
            </w:pPr>
            <w:r>
              <w:rPr>
                <w:b/>
                <w:bCs/>
              </w:rPr>
              <w:t>A. MIEJSCE SKŁADANIA WNIOSKU</w:t>
            </w:r>
          </w:p>
        </w:tc>
      </w:tr>
      <w:tr w:rsidR="00395A09" w14:paraId="3909222A" w14:textId="77777777">
        <w:tc>
          <w:tcPr>
            <w:tcW w:w="270" w:type="dxa"/>
            <w:tcBorders>
              <w:left w:val="single" w:sz="1" w:space="0" w:color="000000"/>
              <w:bottom w:val="double" w:sz="1" w:space="0" w:color="000000"/>
            </w:tcBorders>
            <w:shd w:val="clear" w:color="auto" w:fill="D9D9D9"/>
          </w:tcPr>
          <w:p w14:paraId="1551421A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8831" w:type="dxa"/>
            <w:gridSpan w:val="5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shd w:val="clear" w:color="auto" w:fill="auto"/>
          </w:tcPr>
          <w:p w14:paraId="6961A833" w14:textId="77777777" w:rsidR="00395A09" w:rsidRDefault="00395A09">
            <w:pPr>
              <w:snapToGrid w:val="0"/>
              <w:ind w:left="158" w:hanging="158"/>
              <w:rPr>
                <w:rFonts w:cs="Times New Roman"/>
              </w:rPr>
            </w:pPr>
            <w:r>
              <w:rPr>
                <w:b/>
                <w:bCs/>
                <w:sz w:val="16"/>
                <w:szCs w:val="16"/>
              </w:rPr>
              <w:t>1. Nazwa i adres siedziby organu właściwego do wydania decyzji ze względu na miejsce położenia nieruchomości</w:t>
            </w:r>
          </w:p>
          <w:p w14:paraId="627E94AD" w14:textId="77777777" w:rsidR="00395A09" w:rsidRDefault="00395A09">
            <w:pPr>
              <w:rPr>
                <w:rFonts w:cs="Times New Roman"/>
              </w:rPr>
            </w:pPr>
          </w:p>
          <w:p w14:paraId="2D1A9D1F" w14:textId="77777777" w:rsidR="00395A09" w:rsidRDefault="00395A09">
            <w:pPr>
              <w:rPr>
                <w:rFonts w:cs="Times New Roman"/>
              </w:rPr>
            </w:pPr>
          </w:p>
          <w:p w14:paraId="710A73CB" w14:textId="77777777" w:rsidR="00395A09" w:rsidRDefault="00395A0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95A09" w14:paraId="2D5E2D08" w14:textId="77777777">
        <w:tc>
          <w:tcPr>
            <w:tcW w:w="9101" w:type="dxa"/>
            <w:gridSpan w:val="6"/>
            <w:tcBorders>
              <w:top w:val="doub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D9D9D9"/>
          </w:tcPr>
          <w:p w14:paraId="2E7082FF" w14:textId="77777777" w:rsidR="00395A09" w:rsidRDefault="00395A09">
            <w:pPr>
              <w:snapToGrid w:val="0"/>
              <w:rPr>
                <w:rFonts w:cs="Times New Roman"/>
              </w:rPr>
            </w:pPr>
            <w:r>
              <w:rPr>
                <w:b/>
                <w:bCs/>
              </w:rPr>
              <w:t>B. DANE WNIOSKODAWCY/OSOBY REPREZENTUJĄCEJ WNIOSKODAWCĘ</w:t>
            </w:r>
          </w:p>
        </w:tc>
      </w:tr>
      <w:tr w:rsidR="00395A09" w14:paraId="699B9248" w14:textId="77777777">
        <w:trPr>
          <w:trHeight w:val="90"/>
        </w:trPr>
        <w:tc>
          <w:tcPr>
            <w:tcW w:w="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10F24ED2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883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C689A2" w14:textId="77777777" w:rsidR="00395A09" w:rsidRDefault="00395A09">
            <w:pPr>
              <w:snapToGrid w:val="0"/>
              <w:rPr>
                <w:rFonts w:cs="Times New Roman"/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2. Imię</w:t>
            </w:r>
          </w:p>
          <w:p w14:paraId="6D9AE04B" w14:textId="77777777" w:rsidR="00395A09" w:rsidRDefault="00395A09">
            <w:pPr>
              <w:rPr>
                <w:rFonts w:cs="Times New Roman"/>
                <w:b/>
                <w:bCs/>
              </w:rPr>
            </w:pPr>
          </w:p>
        </w:tc>
      </w:tr>
      <w:tr w:rsidR="00395A09" w14:paraId="4F946502" w14:textId="77777777">
        <w:trPr>
          <w:trHeight w:val="90"/>
        </w:trPr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1047C9DF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883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183133" w14:textId="77777777" w:rsidR="00395A09" w:rsidRDefault="00395A09">
            <w:pPr>
              <w:snapToGrid w:val="0"/>
              <w:rPr>
                <w:rFonts w:cs="Times New Roman"/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3. Nazwisko</w:t>
            </w:r>
          </w:p>
          <w:p w14:paraId="14244C6B" w14:textId="77777777" w:rsidR="00395A09" w:rsidRDefault="00395A09">
            <w:pPr>
              <w:rPr>
                <w:rFonts w:cs="Times New Roman"/>
                <w:b/>
                <w:bCs/>
              </w:rPr>
            </w:pPr>
          </w:p>
        </w:tc>
      </w:tr>
      <w:tr w:rsidR="00395A09" w14:paraId="37CA6BB8" w14:textId="77777777">
        <w:trPr>
          <w:trHeight w:val="135"/>
        </w:trPr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0AF3EA27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883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6A8746" w14:textId="77777777" w:rsidR="00395A09" w:rsidRDefault="00395A09">
            <w:pPr>
              <w:snapToGrid w:val="0"/>
              <w:rPr>
                <w:rFonts w:cs="Times New Roman"/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4. Adres zamieszkania</w:t>
            </w:r>
          </w:p>
          <w:p w14:paraId="73D46F9A" w14:textId="77777777" w:rsidR="00395A09" w:rsidRDefault="00395A09">
            <w:pPr>
              <w:rPr>
                <w:rFonts w:cs="Times New Roman"/>
                <w:b/>
                <w:bCs/>
              </w:rPr>
            </w:pPr>
          </w:p>
        </w:tc>
      </w:tr>
      <w:tr w:rsidR="00395A09" w14:paraId="382BDFF9" w14:textId="77777777">
        <w:trPr>
          <w:trHeight w:val="135"/>
        </w:trPr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D9D9D9"/>
          </w:tcPr>
          <w:p w14:paraId="6B934696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8831" w:type="dxa"/>
            <w:gridSpan w:val="5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shd w:val="clear" w:color="auto" w:fill="auto"/>
          </w:tcPr>
          <w:p w14:paraId="0C07D30B" w14:textId="77777777" w:rsidR="00395A09" w:rsidRDefault="00395A09">
            <w:pPr>
              <w:snapToGrid w:val="0"/>
              <w:rPr>
                <w:rFonts w:cs="Times New Roman"/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5. Numer telefonu kontaktowego</w:t>
            </w:r>
          </w:p>
          <w:p w14:paraId="23380BDD" w14:textId="77777777" w:rsidR="00395A09" w:rsidRDefault="00395A09">
            <w:pPr>
              <w:rPr>
                <w:rFonts w:cs="Times New Roman"/>
                <w:b/>
                <w:bCs/>
              </w:rPr>
            </w:pPr>
          </w:p>
        </w:tc>
      </w:tr>
      <w:tr w:rsidR="00395A09" w14:paraId="4BAE64C9" w14:textId="77777777">
        <w:trPr>
          <w:trHeight w:val="135"/>
        </w:trPr>
        <w:tc>
          <w:tcPr>
            <w:tcW w:w="9101" w:type="dxa"/>
            <w:gridSpan w:val="6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063C2043" w14:textId="77777777" w:rsidR="00395A09" w:rsidRDefault="00395A09">
            <w:pPr>
              <w:snapToGrid w:val="0"/>
              <w:rPr>
                <w:rFonts w:ascii="Arial" w:hAnsi="Arial" w:cs="Arial"/>
              </w:rPr>
            </w:pPr>
            <w:r>
              <w:rPr>
                <w:b/>
                <w:bCs/>
              </w:rPr>
              <w:t>C. CHARAKTERYSTYKA PLANOWANEJ INWESTYCJI</w:t>
            </w:r>
          </w:p>
        </w:tc>
      </w:tr>
      <w:tr w:rsidR="00395A09" w14:paraId="2082FACE" w14:textId="77777777">
        <w:trPr>
          <w:trHeight w:val="135"/>
        </w:trPr>
        <w:tc>
          <w:tcPr>
            <w:tcW w:w="9101" w:type="dxa"/>
            <w:gridSpan w:val="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D9D9D9"/>
          </w:tcPr>
          <w:p w14:paraId="7C5D4091" w14:textId="77777777" w:rsidR="00395A09" w:rsidRDefault="00395A09">
            <w:pPr>
              <w:snapToGrid w:val="0"/>
              <w:rPr>
                <w:rFonts w:cs="Times New Roman"/>
              </w:rPr>
            </w:pPr>
            <w:r>
              <w:rPr>
                <w:rFonts w:ascii="Arial" w:hAnsi="Arial" w:cs="Arial"/>
              </w:rPr>
              <w:t>C. 1. LOKALIZACJA ORAZ OKREŚLENIE STANU FAKTYCZNEGO I PRAWNEGO TERENU</w:t>
            </w:r>
          </w:p>
        </w:tc>
      </w:tr>
      <w:tr w:rsidR="00395A09" w14:paraId="5913D80D" w14:textId="77777777">
        <w:trPr>
          <w:trHeight w:val="54"/>
        </w:trPr>
        <w:tc>
          <w:tcPr>
            <w:tcW w:w="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5BDC7BB0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883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81FA63" w14:textId="77777777" w:rsidR="00395A09" w:rsidRDefault="00395A09">
            <w:pPr>
              <w:snapToGrid w:val="0"/>
              <w:rPr>
                <w:rFonts w:cs="Times New Roman"/>
              </w:rPr>
            </w:pPr>
            <w:r>
              <w:rPr>
                <w:b/>
                <w:bCs/>
                <w:sz w:val="16"/>
                <w:szCs w:val="16"/>
              </w:rPr>
              <w:t>6. Rodzaj i przeznaczenie planowanej inwestycji</w:t>
            </w:r>
          </w:p>
          <w:p w14:paraId="796F6D92" w14:textId="77777777" w:rsidR="00395A09" w:rsidRDefault="00395A09">
            <w:pPr>
              <w:rPr>
                <w:rFonts w:cs="Times New Roman"/>
              </w:rPr>
            </w:pPr>
          </w:p>
          <w:p w14:paraId="42CB706D" w14:textId="77777777" w:rsidR="00395A09" w:rsidRDefault="00395A09">
            <w:pPr>
              <w:rPr>
                <w:rFonts w:cs="Times New Roman"/>
              </w:rPr>
            </w:pPr>
          </w:p>
          <w:p w14:paraId="11A4DF24" w14:textId="77777777" w:rsidR="00395A09" w:rsidRDefault="00395A09">
            <w:pPr>
              <w:rPr>
                <w:rFonts w:cs="Times New Roman"/>
              </w:rPr>
            </w:pPr>
          </w:p>
          <w:p w14:paraId="7D111DE0" w14:textId="77777777" w:rsidR="00512A9A" w:rsidRDefault="00512A9A">
            <w:pPr>
              <w:rPr>
                <w:rFonts w:cs="Times New Roman"/>
              </w:rPr>
            </w:pPr>
          </w:p>
          <w:p w14:paraId="14B40440" w14:textId="77777777" w:rsidR="00395A09" w:rsidRDefault="00395A09">
            <w:pPr>
              <w:rPr>
                <w:rFonts w:cs="Times New Roman"/>
                <w:b/>
                <w:bCs/>
              </w:rPr>
            </w:pPr>
          </w:p>
        </w:tc>
      </w:tr>
      <w:tr w:rsidR="00395A09" w14:paraId="2FCC3545" w14:textId="77777777">
        <w:trPr>
          <w:trHeight w:val="54"/>
        </w:trPr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69544B87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883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E26DF5" w14:textId="77777777" w:rsidR="00395A09" w:rsidRDefault="00395A09">
            <w:pPr>
              <w:snapToGrid w:val="0"/>
              <w:rPr>
                <w:rFonts w:cs="Times New Roman"/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7. Numer działki, na której planowana jest realizacja zamierzonej inwestycji</w:t>
            </w:r>
          </w:p>
          <w:p w14:paraId="46A129C5" w14:textId="77777777" w:rsidR="00395A09" w:rsidRDefault="00395A09">
            <w:pPr>
              <w:rPr>
                <w:rFonts w:cs="Times New Roman"/>
                <w:b/>
                <w:bCs/>
              </w:rPr>
            </w:pPr>
          </w:p>
        </w:tc>
      </w:tr>
      <w:tr w:rsidR="00395A09" w14:paraId="1BB40F12" w14:textId="77777777">
        <w:trPr>
          <w:trHeight w:val="54"/>
        </w:trPr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48247594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883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BF7C9E" w14:textId="77777777" w:rsidR="00395A09" w:rsidRDefault="00395A09">
            <w:pPr>
              <w:snapToGrid w:val="0"/>
              <w:rPr>
                <w:rFonts w:cs="Times New Roman"/>
              </w:rPr>
            </w:pPr>
            <w:r>
              <w:rPr>
                <w:b/>
                <w:bCs/>
                <w:sz w:val="16"/>
                <w:szCs w:val="16"/>
              </w:rPr>
              <w:t>8. Obręb</w:t>
            </w:r>
          </w:p>
          <w:p w14:paraId="021C88AD" w14:textId="77777777" w:rsidR="00395A09" w:rsidRDefault="00395A09">
            <w:pPr>
              <w:rPr>
                <w:rFonts w:cs="Times New Roman"/>
              </w:rPr>
            </w:pPr>
          </w:p>
        </w:tc>
      </w:tr>
      <w:tr w:rsidR="00395A09" w14:paraId="3C85331A" w14:textId="77777777">
        <w:trPr>
          <w:trHeight w:val="54"/>
        </w:trPr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65B2DE2F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883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02AE35" w14:textId="77777777" w:rsidR="00395A09" w:rsidRDefault="00395A09">
            <w:pPr>
              <w:snapToGrid w:val="0"/>
              <w:rPr>
                <w:rFonts w:cs="Times New Roman"/>
              </w:rPr>
            </w:pPr>
            <w:r>
              <w:rPr>
                <w:b/>
                <w:bCs/>
                <w:sz w:val="16"/>
                <w:szCs w:val="16"/>
              </w:rPr>
              <w:t>9. Właściciel nieruchomości</w:t>
            </w:r>
          </w:p>
          <w:p w14:paraId="73E1E7C4" w14:textId="77777777" w:rsidR="00395A09" w:rsidRDefault="00395A09">
            <w:pPr>
              <w:rPr>
                <w:rFonts w:cs="Times New Roman"/>
              </w:rPr>
            </w:pPr>
          </w:p>
        </w:tc>
      </w:tr>
      <w:tr w:rsidR="00395A09" w14:paraId="56781C88" w14:textId="77777777">
        <w:tc>
          <w:tcPr>
            <w:tcW w:w="9101" w:type="dxa"/>
            <w:gridSpan w:val="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D9D9D9"/>
          </w:tcPr>
          <w:p w14:paraId="5D0651AC" w14:textId="77777777" w:rsidR="00395A09" w:rsidRDefault="00395A09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rFonts w:ascii="Arial" w:hAnsi="Arial" w:cs="Arial"/>
              </w:rPr>
              <w:t xml:space="preserve">C. 2. </w:t>
            </w:r>
            <w:r>
              <w:rPr>
                <w:rFonts w:ascii="Arial" w:hAnsi="Arial" w:cs="Arial"/>
                <w:bCs/>
                <w:lang w:eastAsia="pl-PL"/>
              </w:rPr>
              <w:t>CHARAKTERYSTYKA ZABUDOWY I Z</w:t>
            </w:r>
            <w:r>
              <w:rPr>
                <w:rFonts w:ascii="Arial" w:hAnsi="Arial" w:cs="Arial"/>
                <w:bCs/>
                <w:shd w:val="clear" w:color="auto" w:fill="D9D9D9"/>
                <w:lang w:eastAsia="pl-PL"/>
              </w:rPr>
              <w:t>A</w:t>
            </w:r>
            <w:r>
              <w:rPr>
                <w:rFonts w:ascii="Arial" w:hAnsi="Arial" w:cs="Arial"/>
                <w:bCs/>
                <w:lang w:eastAsia="pl-PL"/>
              </w:rPr>
              <w:t>GOSPODAROWANIA TERENU</w:t>
            </w:r>
          </w:p>
        </w:tc>
      </w:tr>
      <w:tr w:rsidR="00395A09" w14:paraId="51F324B4" w14:textId="77777777">
        <w:trPr>
          <w:trHeight w:val="488"/>
        </w:trPr>
        <w:tc>
          <w:tcPr>
            <w:tcW w:w="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58EB8092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883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B041D8" w14:textId="77777777" w:rsidR="00395A09" w:rsidRDefault="00373602">
            <w:pPr>
              <w:autoSpaceDE w:val="0"/>
              <w:snapToGrid w:val="0"/>
              <w:rPr>
                <w:rFonts w:cs="Arial"/>
                <w:b/>
                <w:bCs/>
                <w:lang w:eastAsia="pl-PL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395A09">
              <w:rPr>
                <w:b/>
                <w:bCs/>
                <w:sz w:val="16"/>
                <w:szCs w:val="16"/>
              </w:rPr>
              <w:t xml:space="preserve">. </w:t>
            </w:r>
            <w:r w:rsidR="00395A09">
              <w:rPr>
                <w:b/>
                <w:bCs/>
                <w:sz w:val="16"/>
                <w:szCs w:val="16"/>
                <w:lang w:eastAsia="pl-PL"/>
              </w:rPr>
              <w:t xml:space="preserve">Istniejący sposób zagospodarowania </w:t>
            </w:r>
            <w:r>
              <w:rPr>
                <w:b/>
                <w:bCs/>
                <w:sz w:val="16"/>
                <w:szCs w:val="16"/>
                <w:lang w:eastAsia="pl-PL"/>
              </w:rPr>
              <w:t xml:space="preserve">terenu, na którym </w:t>
            </w:r>
            <w:r w:rsidR="00395A09">
              <w:rPr>
                <w:b/>
                <w:bCs/>
                <w:sz w:val="16"/>
                <w:szCs w:val="16"/>
                <w:lang w:eastAsia="pl-PL"/>
              </w:rPr>
              <w:t>będzie realizowana inwestycja</w:t>
            </w:r>
          </w:p>
          <w:p w14:paraId="4DDAEF62" w14:textId="77777777" w:rsidR="00395A09" w:rsidRDefault="00395A09">
            <w:pPr>
              <w:autoSpaceDE w:val="0"/>
              <w:rPr>
                <w:rFonts w:cs="Arial"/>
                <w:b/>
                <w:bCs/>
                <w:lang w:eastAsia="pl-PL"/>
              </w:rPr>
            </w:pPr>
          </w:p>
          <w:p w14:paraId="631E5C5D" w14:textId="77777777" w:rsidR="00395A09" w:rsidRDefault="00395A09">
            <w:pPr>
              <w:autoSpaceDE w:val="0"/>
              <w:rPr>
                <w:rFonts w:cs="Arial"/>
                <w:b/>
                <w:bCs/>
                <w:lang w:eastAsia="pl-PL"/>
              </w:rPr>
            </w:pPr>
          </w:p>
          <w:p w14:paraId="1ECA4CDB" w14:textId="77777777" w:rsidR="00395A09" w:rsidRDefault="00395A09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395A09" w14:paraId="22A6FA1A" w14:textId="77777777">
        <w:trPr>
          <w:trHeight w:val="765"/>
        </w:trPr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77D4019A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883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4E6696" w14:textId="77777777" w:rsidR="00395A09" w:rsidRDefault="00373602">
            <w:pPr>
              <w:autoSpaceDE w:val="0"/>
              <w:snapToGrid w:val="0"/>
              <w:rPr>
                <w:rFonts w:cs="ArialMT"/>
                <w:b/>
                <w:bCs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11</w:t>
            </w:r>
            <w:r w:rsidR="00395A09">
              <w:rPr>
                <w:b/>
                <w:bCs/>
                <w:sz w:val="16"/>
                <w:szCs w:val="16"/>
                <w:lang w:eastAsia="pl-PL"/>
              </w:rPr>
              <w:t>. Charakterystyka sąsiedniej zabudowy</w:t>
            </w:r>
          </w:p>
          <w:p w14:paraId="29C242DD" w14:textId="77777777" w:rsidR="00395A09" w:rsidRDefault="00395A09">
            <w:pPr>
              <w:autoSpaceDE w:val="0"/>
              <w:rPr>
                <w:rFonts w:cs="ArialMT"/>
                <w:b/>
                <w:bCs/>
                <w:lang w:eastAsia="pl-PL"/>
              </w:rPr>
            </w:pPr>
          </w:p>
          <w:p w14:paraId="1C8BDEDF" w14:textId="77777777" w:rsidR="00395A09" w:rsidRDefault="00395A09">
            <w:pPr>
              <w:autoSpaceDE w:val="0"/>
              <w:rPr>
                <w:rFonts w:cs="ArialMT"/>
                <w:b/>
                <w:bCs/>
                <w:lang w:eastAsia="pl-PL"/>
              </w:rPr>
            </w:pPr>
          </w:p>
          <w:p w14:paraId="3CF1C889" w14:textId="77777777" w:rsidR="00395A09" w:rsidRDefault="00395A09">
            <w:pPr>
              <w:autoSpaceDE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395A09" w14:paraId="6987A4FD" w14:textId="77777777">
        <w:tc>
          <w:tcPr>
            <w:tcW w:w="9101" w:type="dxa"/>
            <w:gridSpan w:val="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D9D9D9"/>
          </w:tcPr>
          <w:p w14:paraId="7AD5721C" w14:textId="77777777" w:rsidR="00395A09" w:rsidRDefault="00395A09">
            <w:pPr>
              <w:autoSpaceDE w:val="0"/>
              <w:snapToGrid w:val="0"/>
              <w:ind w:left="426" w:hanging="426"/>
              <w:rPr>
                <w:rFonts w:cs="Times New Roman"/>
              </w:rPr>
            </w:pPr>
            <w:r>
              <w:rPr>
                <w:rFonts w:ascii="Arial" w:hAnsi="Arial" w:cs="Arial"/>
              </w:rPr>
              <w:t xml:space="preserve">C. 3. </w:t>
            </w:r>
            <w:r>
              <w:rPr>
                <w:rFonts w:ascii="Arial" w:hAnsi="Arial" w:cs="Arial"/>
                <w:bCs/>
                <w:lang w:eastAsia="pl-PL"/>
              </w:rPr>
              <w:t>INFORMACJA O KONIECZNOŚCI UZYSKANIA  DECYZJI O ŚRODOWISKOWYCH UWARUNKOWANIACH PRZED UZYSKANIEM DECYZJI O WARUNKACH ZABUDOWY</w:t>
            </w:r>
          </w:p>
        </w:tc>
      </w:tr>
      <w:tr w:rsidR="00395A09" w14:paraId="1985CFC0" w14:textId="77777777">
        <w:trPr>
          <w:trHeight w:val="721"/>
        </w:trPr>
        <w:tc>
          <w:tcPr>
            <w:tcW w:w="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13D171D4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883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08856A" w14:textId="77777777" w:rsidR="00395A09" w:rsidRDefault="00373602">
            <w:pPr>
              <w:autoSpaceDE w:val="0"/>
              <w:snapToGrid w:val="0"/>
            </w:pPr>
            <w:r>
              <w:rPr>
                <w:b/>
                <w:bCs/>
                <w:sz w:val="16"/>
                <w:szCs w:val="16"/>
                <w:lang w:eastAsia="pl-PL"/>
              </w:rPr>
              <w:t>12</w:t>
            </w:r>
            <w:r w:rsidR="00395A09">
              <w:rPr>
                <w:b/>
                <w:bCs/>
                <w:sz w:val="16"/>
                <w:szCs w:val="16"/>
                <w:lang w:eastAsia="pl-PL"/>
              </w:rPr>
              <w:t>. Planowane przedsięwzięcie</w:t>
            </w:r>
          </w:p>
          <w:p w14:paraId="12F32494" w14:textId="77777777" w:rsidR="00395A09" w:rsidRDefault="007F6F8F">
            <w:pPr>
              <w:autoSpaceDE w:val="0"/>
              <w:ind w:left="459" w:hanging="459"/>
            </w:pPr>
            <w:r>
              <w:pict w14:anchorId="34699794">
                <v:rect id="_x0000_s1026" style="position:absolute;left:0;text-align:left;margin-left:-.85pt;margin-top:1.55pt;width:7.5pt;height:7.5pt;z-index:251641344;mso-wrap-style:none;v-text-anchor:middle" filled="f" strokeweight=".26mm">
                  <v:stroke joinstyle="round"/>
                </v:rect>
              </w:pict>
            </w:r>
            <w:r w:rsidR="00395A09">
              <w:rPr>
                <w:rFonts w:ascii="Arial" w:eastAsia="Arial" w:hAnsi="Arial" w:cs="Arial"/>
                <w:lang w:eastAsia="pl-PL"/>
              </w:rPr>
              <w:t xml:space="preserve">  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 xml:space="preserve">1.  zalicza się do mogących zawsze znacząco oddziaływać na środowisko </w:t>
            </w:r>
          </w:p>
          <w:p w14:paraId="14CEF8EA" w14:textId="77777777" w:rsidR="00395A09" w:rsidRDefault="007F6F8F">
            <w:pPr>
              <w:autoSpaceDE w:val="0"/>
            </w:pPr>
            <w:r>
              <w:pict w14:anchorId="51E8DFC2">
                <v:rect id="_x0000_s1027" style="position:absolute;margin-left:-.85pt;margin-top:1.55pt;width:7.5pt;height:7.5pt;z-index:251642368;mso-wrap-style:none;v-text-anchor:middle" filled="f" strokeweight=".26mm">
                  <v:stroke joinstyle="round"/>
                </v:rect>
              </w:pict>
            </w:r>
            <w:r w:rsidR="00395A09">
              <w:rPr>
                <w:rFonts w:ascii="Arial" w:eastAsia="Arial" w:hAnsi="Arial" w:cs="Arial"/>
                <w:sz w:val="16"/>
                <w:szCs w:val="16"/>
                <w:lang w:eastAsia="pl-PL"/>
              </w:rPr>
              <w:t xml:space="preserve">   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>2.  zalicza</w:t>
            </w:r>
            <w:r w:rsidR="00395A0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>się do mogących potencjalnie znacząco oddziaływać na środowisko</w:t>
            </w:r>
          </w:p>
          <w:p w14:paraId="632FF6DB" w14:textId="77777777" w:rsidR="00395A09" w:rsidRDefault="007F6F8F">
            <w:pPr>
              <w:autoSpaceDE w:val="0"/>
              <w:ind w:left="459" w:hanging="459"/>
              <w:rPr>
                <w:rFonts w:ascii="Arial" w:hAnsi="Arial" w:cs="Arial"/>
              </w:rPr>
            </w:pPr>
            <w:r>
              <w:pict w14:anchorId="6DDCEAE4">
                <v:rect id="_x0000_s1028" style="position:absolute;left:0;text-align:left;margin-left:-.85pt;margin-top:1.55pt;width:7.5pt;height:7.5pt;z-index:251643392;mso-wrap-style:none;v-text-anchor:middle" filled="f" strokeweight=".26mm">
                  <v:stroke joinstyle="round"/>
                </v:rect>
              </w:pict>
            </w:r>
            <w:r w:rsidR="00395A09">
              <w:rPr>
                <w:rFonts w:ascii="Arial" w:eastAsia="Arial" w:hAnsi="Arial" w:cs="Arial"/>
                <w:sz w:val="16"/>
                <w:szCs w:val="16"/>
                <w:lang w:eastAsia="pl-PL"/>
              </w:rPr>
              <w:t xml:space="preserve">   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>3.  nie zalicza się do żadnej z wyżej wymienionych grup przedsięwzięć</w:t>
            </w:r>
          </w:p>
          <w:p w14:paraId="421E2532" w14:textId="77777777" w:rsidR="00395A09" w:rsidRDefault="00395A09">
            <w:pPr>
              <w:autoSpaceDE w:val="0"/>
              <w:ind w:left="459" w:hanging="459"/>
              <w:rPr>
                <w:rFonts w:ascii="Arial" w:hAnsi="Arial" w:cs="Arial"/>
              </w:rPr>
            </w:pPr>
          </w:p>
        </w:tc>
      </w:tr>
      <w:tr w:rsidR="00395A09" w14:paraId="66C555D1" w14:textId="77777777">
        <w:trPr>
          <w:trHeight w:val="349"/>
        </w:trPr>
        <w:tc>
          <w:tcPr>
            <w:tcW w:w="9101" w:type="dxa"/>
            <w:gridSpan w:val="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D9D9D9"/>
          </w:tcPr>
          <w:p w14:paraId="3D7FB165" w14:textId="77777777" w:rsidR="00395A09" w:rsidRDefault="00395A09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rFonts w:ascii="Arial" w:hAnsi="Arial" w:cs="Arial"/>
              </w:rPr>
              <w:lastRenderedPageBreak/>
              <w:t xml:space="preserve">C. 4. </w:t>
            </w:r>
            <w:r>
              <w:rPr>
                <w:rFonts w:ascii="Arial" w:hAnsi="Arial" w:cs="Arial"/>
                <w:bCs/>
                <w:lang w:eastAsia="pl-PL"/>
              </w:rPr>
              <w:t>CHARAKTERYSTYCZNE PARAMETRY TECHNICZNE INWESTYCJI</w:t>
            </w:r>
          </w:p>
        </w:tc>
      </w:tr>
      <w:tr w:rsidR="00395A09" w14:paraId="11754C83" w14:textId="77777777">
        <w:trPr>
          <w:trHeight w:val="487"/>
        </w:trPr>
        <w:tc>
          <w:tcPr>
            <w:tcW w:w="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3B7A22DF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883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9886B9" w14:textId="77777777" w:rsidR="00395A09" w:rsidRDefault="00373602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13</w:t>
            </w:r>
            <w:r w:rsidR="00395A09">
              <w:rPr>
                <w:b/>
                <w:bCs/>
                <w:sz w:val="16"/>
                <w:szCs w:val="16"/>
                <w:lang w:eastAsia="pl-PL"/>
              </w:rPr>
              <w:t>. Powierzchnia zabudowy w m²</w:t>
            </w:r>
            <w:r w:rsidR="00E125BA">
              <w:rPr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395A09" w14:paraId="4BDAF4F3" w14:textId="77777777">
        <w:trPr>
          <w:trHeight w:val="175"/>
        </w:trPr>
        <w:tc>
          <w:tcPr>
            <w:tcW w:w="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5C05073E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883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F3C491" w14:textId="77777777" w:rsidR="00395A09" w:rsidRDefault="00373602">
            <w:pPr>
              <w:autoSpaceDE w:val="0"/>
              <w:snapToGrid w:val="0"/>
              <w:rPr>
                <w:rFonts w:cs="ArialMT"/>
                <w:b/>
                <w:bCs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14</w:t>
            </w:r>
            <w:r w:rsidR="00395A09">
              <w:rPr>
                <w:b/>
                <w:bCs/>
                <w:sz w:val="16"/>
                <w:szCs w:val="16"/>
                <w:lang w:eastAsia="pl-PL"/>
              </w:rPr>
              <w:t>. Szerokość elewacji frontowej w m</w:t>
            </w:r>
          </w:p>
          <w:p w14:paraId="6DC8CFDB" w14:textId="77777777" w:rsidR="00395A09" w:rsidRDefault="00395A09">
            <w:pPr>
              <w:autoSpaceDE w:val="0"/>
              <w:rPr>
                <w:rFonts w:cs="ArialMT"/>
                <w:b/>
                <w:bCs/>
                <w:lang w:eastAsia="pl-PL"/>
              </w:rPr>
            </w:pPr>
          </w:p>
        </w:tc>
      </w:tr>
      <w:tr w:rsidR="00395A09" w14:paraId="785C2409" w14:textId="77777777">
        <w:trPr>
          <w:trHeight w:val="175"/>
        </w:trPr>
        <w:tc>
          <w:tcPr>
            <w:tcW w:w="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29F3F9CD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883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C2FA0D" w14:textId="77777777" w:rsidR="00395A09" w:rsidRDefault="00373602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15</w:t>
            </w:r>
            <w:r w:rsidR="00395A09">
              <w:rPr>
                <w:b/>
                <w:bCs/>
                <w:sz w:val="16"/>
                <w:szCs w:val="16"/>
                <w:lang w:eastAsia="pl-PL"/>
              </w:rPr>
              <w:t>. Liczba kondygnacji (w tym poddasze użytkowe)</w:t>
            </w:r>
          </w:p>
          <w:p w14:paraId="45FF90A0" w14:textId="77777777" w:rsidR="00395A09" w:rsidRDefault="00395A09">
            <w:pPr>
              <w:rPr>
                <w:rFonts w:cs="Times New Roman"/>
              </w:rPr>
            </w:pPr>
          </w:p>
        </w:tc>
      </w:tr>
      <w:tr w:rsidR="00395A09" w14:paraId="0D4D64B1" w14:textId="77777777">
        <w:trPr>
          <w:trHeight w:val="175"/>
        </w:trPr>
        <w:tc>
          <w:tcPr>
            <w:tcW w:w="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01DF6C47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883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498EC5" w14:textId="77777777" w:rsidR="00395A09" w:rsidRDefault="00373602">
            <w:pPr>
              <w:autoSpaceDE w:val="0"/>
              <w:snapToGrid w:val="0"/>
              <w:rPr>
                <w:rFonts w:cs="ArialMT"/>
                <w:b/>
                <w:bCs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16</w:t>
            </w:r>
            <w:r w:rsidR="00395A09">
              <w:rPr>
                <w:b/>
                <w:bCs/>
                <w:sz w:val="16"/>
                <w:szCs w:val="16"/>
                <w:lang w:eastAsia="pl-PL"/>
              </w:rPr>
              <w:t>. Wysokość obiektu w m</w:t>
            </w:r>
          </w:p>
          <w:p w14:paraId="67F7177F" w14:textId="77777777" w:rsidR="00395A09" w:rsidRDefault="00395A09">
            <w:pPr>
              <w:autoSpaceDE w:val="0"/>
              <w:rPr>
                <w:rFonts w:cs="ArialMT"/>
                <w:b/>
                <w:bCs/>
                <w:lang w:eastAsia="pl-PL"/>
              </w:rPr>
            </w:pPr>
          </w:p>
        </w:tc>
      </w:tr>
      <w:tr w:rsidR="00395A09" w14:paraId="3E5EC806" w14:textId="77777777">
        <w:trPr>
          <w:trHeight w:val="233"/>
        </w:trPr>
        <w:tc>
          <w:tcPr>
            <w:tcW w:w="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6D1C8FF2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8831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BCB3936" w14:textId="77777777" w:rsidR="00395A09" w:rsidRDefault="00373602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17</w:t>
            </w:r>
            <w:r w:rsidR="00395A09">
              <w:rPr>
                <w:b/>
                <w:bCs/>
                <w:sz w:val="16"/>
                <w:szCs w:val="16"/>
                <w:lang w:eastAsia="pl-PL"/>
              </w:rPr>
              <w:t>. Podpiwniczenie (zaznaczyć właściwy kwadrat)</w:t>
            </w:r>
          </w:p>
        </w:tc>
      </w:tr>
      <w:tr w:rsidR="00395A09" w14:paraId="3E787CBB" w14:textId="77777777">
        <w:trPr>
          <w:trHeight w:val="232"/>
        </w:trPr>
        <w:tc>
          <w:tcPr>
            <w:tcW w:w="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552C6E50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44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90CEA0" w14:textId="77777777" w:rsidR="00395A09" w:rsidRDefault="007F6F8F">
            <w:pPr>
              <w:autoSpaceDE w:val="0"/>
              <w:snapToGrid w:val="0"/>
            </w:pPr>
            <w:r>
              <w:pict w14:anchorId="4F2C2FBA">
                <v:rect id="_x0000_s1029" style="position:absolute;margin-left:-.85pt;margin-top:1.55pt;width:7.5pt;height:7.5pt;z-index:251644416;mso-wrap-style:none;mso-position-horizontal-relative:text;mso-position-vertical-relative:text;v-text-anchor:middle" filled="f" strokeweight=".26mm">
                  <v:stroke joinstyle="round"/>
                </v:rect>
              </w:pict>
            </w:r>
            <w:r w:rsidR="00395A09">
              <w:rPr>
                <w:lang w:eastAsia="pl-PL"/>
              </w:rPr>
              <w:t xml:space="preserve">   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 xml:space="preserve">1.  tak                                                                                 </w:t>
            </w:r>
          </w:p>
        </w:tc>
        <w:tc>
          <w:tcPr>
            <w:tcW w:w="4421" w:type="dxa"/>
            <w:gridSpan w:val="2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53A89D" w14:textId="77777777" w:rsidR="00395A09" w:rsidRDefault="007F6F8F">
            <w:pPr>
              <w:autoSpaceDE w:val="0"/>
              <w:snapToGrid w:val="0"/>
              <w:rPr>
                <w:rFonts w:cs="Times New Roman"/>
              </w:rPr>
            </w:pPr>
            <w:r>
              <w:pict w14:anchorId="6D2FD8FF">
                <v:rect id="_x0000_s1030" style="position:absolute;margin-left:-.85pt;margin-top:1.55pt;width:7.5pt;height:7.5pt;z-index:251645440;mso-wrap-style:none;mso-position-horizontal-relative:text;mso-position-vertical-relative:text;v-text-anchor:middle" filled="f" strokeweight=".26mm">
                  <v:stroke joinstyle="round"/>
                </v:rect>
              </w:pict>
            </w:r>
            <w:r w:rsidR="00395A09">
              <w:rPr>
                <w:sz w:val="16"/>
                <w:szCs w:val="16"/>
                <w:lang w:eastAsia="pl-PL"/>
              </w:rPr>
              <w:t xml:space="preserve">      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>2.  nie</w:t>
            </w:r>
          </w:p>
        </w:tc>
      </w:tr>
      <w:tr w:rsidR="00395A09" w14:paraId="7B52FE5A" w14:textId="77777777">
        <w:trPr>
          <w:trHeight w:val="65"/>
        </w:trPr>
        <w:tc>
          <w:tcPr>
            <w:tcW w:w="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2F55E8C7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883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CFE1C7" w14:textId="77777777" w:rsidR="00395A09" w:rsidRDefault="00373602">
            <w:pPr>
              <w:autoSpaceDE w:val="0"/>
              <w:snapToGrid w:val="0"/>
              <w:rPr>
                <w:rFonts w:cs="ArialMT"/>
                <w:b/>
                <w:bCs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18</w:t>
            </w:r>
            <w:r w:rsidR="00395A09">
              <w:rPr>
                <w:b/>
                <w:bCs/>
                <w:sz w:val="16"/>
                <w:szCs w:val="16"/>
                <w:lang w:eastAsia="pl-PL"/>
              </w:rPr>
              <w:t>. Geometria dachu</w:t>
            </w:r>
            <w:r w:rsidR="00395A09">
              <w:rPr>
                <w:rFonts w:ascii="Arial-ItalicMT" w:hAnsi="Arial-ItalicMT" w:cs="Arial-ItalicMT"/>
                <w:b/>
                <w:bCs/>
                <w:iCs/>
                <w:sz w:val="16"/>
                <w:szCs w:val="16"/>
                <w:lang w:eastAsia="pl-PL"/>
              </w:rPr>
              <w:t xml:space="preserve"> </w:t>
            </w:r>
            <w:r w:rsidR="00395A09">
              <w:rPr>
                <w:b/>
                <w:bCs/>
                <w:iCs/>
                <w:sz w:val="16"/>
                <w:szCs w:val="16"/>
                <w:lang w:eastAsia="pl-PL"/>
              </w:rPr>
              <w:t>(podać</w:t>
            </w:r>
            <w:r w:rsidR="00395A09">
              <w:rPr>
                <w:rFonts w:ascii="Arial-ItalicMT" w:hAnsi="Arial-ItalicMT" w:cs="Arial-ItalicMT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="00395A09">
              <w:rPr>
                <w:b/>
                <w:bCs/>
                <w:iCs/>
                <w:sz w:val="16"/>
                <w:szCs w:val="16"/>
                <w:lang w:eastAsia="pl-PL"/>
              </w:rPr>
              <w:t>kąt nachylenia, wysokość kalenicy, rodzaj dachu i układ połaci dachowych)</w:t>
            </w:r>
          </w:p>
          <w:p w14:paraId="7B154DB4" w14:textId="77777777" w:rsidR="00395A09" w:rsidRDefault="00395A09">
            <w:pPr>
              <w:autoSpaceDE w:val="0"/>
              <w:rPr>
                <w:rFonts w:cs="ArialMT"/>
                <w:b/>
                <w:bCs/>
                <w:lang w:eastAsia="pl-PL"/>
              </w:rPr>
            </w:pPr>
          </w:p>
        </w:tc>
      </w:tr>
      <w:tr w:rsidR="00395A09" w14:paraId="7FA62F20" w14:textId="77777777">
        <w:tc>
          <w:tcPr>
            <w:tcW w:w="9101" w:type="dxa"/>
            <w:gridSpan w:val="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D9D9D9"/>
          </w:tcPr>
          <w:p w14:paraId="39F4CE96" w14:textId="77777777" w:rsidR="00395A09" w:rsidRDefault="00395A09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rFonts w:ascii="Arial" w:hAnsi="Arial" w:cs="Arial"/>
              </w:rPr>
              <w:t xml:space="preserve">C. 5. </w:t>
            </w:r>
            <w:r>
              <w:rPr>
                <w:rFonts w:ascii="Arial" w:hAnsi="Arial" w:cs="Arial"/>
                <w:bCs/>
                <w:lang w:eastAsia="pl-PL"/>
              </w:rPr>
              <w:t>MEDIA I INFRASTRUKTURA TECHNICZNA</w:t>
            </w:r>
          </w:p>
        </w:tc>
      </w:tr>
      <w:tr w:rsidR="00395A09" w14:paraId="58A743FA" w14:textId="77777777">
        <w:trPr>
          <w:trHeight w:val="155"/>
        </w:trPr>
        <w:tc>
          <w:tcPr>
            <w:tcW w:w="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256AC847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8831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C9203C5" w14:textId="77777777" w:rsidR="00395A09" w:rsidRDefault="00373602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19</w:t>
            </w:r>
            <w:r w:rsidR="00395A09">
              <w:rPr>
                <w:b/>
                <w:bCs/>
                <w:sz w:val="16"/>
                <w:szCs w:val="16"/>
                <w:lang w:eastAsia="pl-PL"/>
              </w:rPr>
              <w:t>. Instalacja wodociągowa</w:t>
            </w:r>
          </w:p>
        </w:tc>
      </w:tr>
      <w:tr w:rsidR="00395A09" w14:paraId="35D9A245" w14:textId="77777777">
        <w:trPr>
          <w:trHeight w:val="155"/>
        </w:trPr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23E7BC7E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441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0C36EC1E" w14:textId="77777777" w:rsidR="00395A09" w:rsidRDefault="007F6F8F">
            <w:pPr>
              <w:autoSpaceDE w:val="0"/>
              <w:snapToGrid w:val="0"/>
            </w:pPr>
            <w:r>
              <w:pict w14:anchorId="5FA49417">
                <v:rect id="_x0000_s1031" style="position:absolute;margin-left:-.85pt;margin-top:1.55pt;width:7.5pt;height:7.5pt;z-index:251646464;mso-wrap-style:none;mso-position-horizontal-relative:text;mso-position-vertical-relative:text;v-text-anchor:middle" filled="f" strokeweight=".26mm">
                  <v:stroke joinstyle="round"/>
                </v:rect>
              </w:pict>
            </w:r>
            <w:r w:rsidR="00395A09">
              <w:rPr>
                <w:rFonts w:ascii="Arial" w:eastAsia="Arial" w:hAnsi="Arial" w:cs="Arial"/>
                <w:lang w:eastAsia="pl-PL"/>
              </w:rPr>
              <w:t xml:space="preserve">   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>1.  z własnego ujęcia (studnia)</w:t>
            </w:r>
          </w:p>
        </w:tc>
        <w:tc>
          <w:tcPr>
            <w:tcW w:w="4421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14:paraId="320CF32C" w14:textId="77777777" w:rsidR="00395A09" w:rsidRDefault="007F6F8F">
            <w:pPr>
              <w:autoSpaceDE w:val="0"/>
              <w:snapToGrid w:val="0"/>
              <w:rPr>
                <w:rFonts w:cs="Times New Roman"/>
              </w:rPr>
            </w:pPr>
            <w:r>
              <w:pict w14:anchorId="47D20E19">
                <v:rect id="_x0000_s1032" style="position:absolute;margin-left:-.85pt;margin-top:1.55pt;width:7.5pt;height:7.5pt;z-index:251647488;mso-wrap-style:none;mso-position-horizontal-relative:text;mso-position-vertical-relative:text;v-text-anchor:middle" filled="f" strokeweight=".26mm">
                  <v:stroke joinstyle="round"/>
                </v:rect>
              </w:pict>
            </w:r>
            <w:r w:rsidR="00395A09">
              <w:rPr>
                <w:rFonts w:ascii="Arial" w:eastAsia="Arial" w:hAnsi="Arial" w:cs="Arial"/>
                <w:lang w:eastAsia="pl-PL"/>
              </w:rPr>
              <w:t xml:space="preserve">    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>2.  z wodociągu gminnego</w:t>
            </w:r>
          </w:p>
        </w:tc>
      </w:tr>
      <w:tr w:rsidR="00395A09" w14:paraId="550162B0" w14:textId="77777777">
        <w:trPr>
          <w:trHeight w:val="155"/>
        </w:trPr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79330F40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8831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DCF074" w14:textId="77777777" w:rsidR="00395A09" w:rsidRDefault="007F6F8F">
            <w:pPr>
              <w:autoSpaceDE w:val="0"/>
              <w:snapToGrid w:val="0"/>
              <w:rPr>
                <w:rFonts w:cs="Times New Roman"/>
              </w:rPr>
            </w:pPr>
            <w:r>
              <w:pict w14:anchorId="6073A375">
                <v:rect id="_x0000_s1033" style="position:absolute;margin-left:-.85pt;margin-top:1.55pt;width:7.5pt;height:7.5pt;z-index:251648512;mso-wrap-style:none;mso-position-horizontal-relative:text;mso-position-vertical-relative:text;v-text-anchor:middle" filled="f" strokeweight=".26mm">
                  <v:stroke joinstyle="round"/>
                </v:rect>
              </w:pict>
            </w:r>
            <w:r w:rsidR="00395A09">
              <w:rPr>
                <w:rFonts w:ascii="Arial" w:eastAsia="Arial" w:hAnsi="Arial" w:cs="Arial"/>
                <w:lang w:eastAsia="pl-PL"/>
              </w:rPr>
              <w:t xml:space="preserve">   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 xml:space="preserve">3.  brak zapotrzebowania </w:t>
            </w:r>
          </w:p>
        </w:tc>
      </w:tr>
      <w:tr w:rsidR="00395A09" w14:paraId="467A965C" w14:textId="77777777">
        <w:trPr>
          <w:trHeight w:val="233"/>
        </w:trPr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3133DDE5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8831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2DD45982" w14:textId="77777777" w:rsidR="00395A09" w:rsidRDefault="00373602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20</w:t>
            </w:r>
            <w:r w:rsidR="00395A09">
              <w:rPr>
                <w:b/>
                <w:bCs/>
                <w:sz w:val="16"/>
                <w:szCs w:val="16"/>
                <w:lang w:eastAsia="pl-PL"/>
              </w:rPr>
              <w:t>. Energia elektryczna</w:t>
            </w:r>
          </w:p>
        </w:tc>
      </w:tr>
      <w:tr w:rsidR="00395A09" w14:paraId="1848BB89" w14:textId="77777777">
        <w:trPr>
          <w:trHeight w:val="232"/>
        </w:trPr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67E721DC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441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290AD7FB" w14:textId="77777777" w:rsidR="00395A09" w:rsidRDefault="007F6F8F">
            <w:pPr>
              <w:autoSpaceDE w:val="0"/>
              <w:snapToGrid w:val="0"/>
            </w:pPr>
            <w:r>
              <w:pict w14:anchorId="4F529931">
                <v:rect id="_x0000_s1034" style="position:absolute;margin-left:-.85pt;margin-top:1.55pt;width:7.5pt;height:7.5pt;z-index:251649536;mso-wrap-style:none;mso-position-horizontal-relative:text;mso-position-vertical-relative:text;v-text-anchor:middle" filled="f" strokeweight=".26mm">
                  <v:stroke joinstyle="round"/>
                </v:rect>
              </w:pict>
            </w:r>
            <w:r w:rsidR="00395A09">
              <w:rPr>
                <w:lang w:eastAsia="pl-PL"/>
              </w:rPr>
              <w:t xml:space="preserve"> 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>1.  na warunkach gestora sieci</w:t>
            </w:r>
          </w:p>
        </w:tc>
        <w:tc>
          <w:tcPr>
            <w:tcW w:w="4421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14:paraId="200C709B" w14:textId="77777777" w:rsidR="00395A09" w:rsidRDefault="007F6F8F">
            <w:pPr>
              <w:autoSpaceDE w:val="0"/>
              <w:snapToGrid w:val="0"/>
              <w:rPr>
                <w:rFonts w:cs="Times New Roman"/>
              </w:rPr>
            </w:pPr>
            <w:r>
              <w:pict w14:anchorId="2ECBD6E7">
                <v:rect id="_x0000_s1035" style="position:absolute;margin-left:-.85pt;margin-top:1.55pt;width:7.5pt;height:7.5pt;z-index:251650560;mso-wrap-style:none;mso-position-horizontal-relative:text;mso-position-vertical-relative:text;v-text-anchor:middle" filled="f" strokeweight=".26mm">
                  <v:stroke joinstyle="round"/>
                </v:rect>
              </w:pict>
            </w:r>
            <w:r w:rsidR="00395A09">
              <w:rPr>
                <w:rFonts w:ascii="Arial" w:eastAsia="Arial" w:hAnsi="Arial" w:cs="Arial"/>
                <w:lang w:eastAsia="pl-PL"/>
              </w:rPr>
              <w:t xml:space="preserve">   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>2.  z istniejącego przyłącza</w:t>
            </w:r>
          </w:p>
        </w:tc>
      </w:tr>
      <w:tr w:rsidR="00395A09" w14:paraId="20E0B907" w14:textId="77777777">
        <w:trPr>
          <w:trHeight w:val="232"/>
        </w:trPr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394F265A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8831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7F0B49" w14:textId="77777777" w:rsidR="00395A09" w:rsidRDefault="007F6F8F">
            <w:pPr>
              <w:autoSpaceDE w:val="0"/>
              <w:snapToGrid w:val="0"/>
              <w:rPr>
                <w:rFonts w:cs="Times New Roman"/>
              </w:rPr>
            </w:pPr>
            <w:r>
              <w:pict w14:anchorId="5D00172F">
                <v:rect id="_x0000_s1036" style="position:absolute;margin-left:-.85pt;margin-top:1.55pt;width:7.5pt;height:7.5pt;z-index:251651584;mso-wrap-style:none;mso-position-horizontal-relative:text;mso-position-vertical-relative:text;v-text-anchor:middle" filled="f" strokeweight=".26mm">
                  <v:stroke joinstyle="round"/>
                </v:rect>
              </w:pict>
            </w:r>
            <w:r w:rsidR="00395A09">
              <w:rPr>
                <w:rFonts w:ascii="Arial" w:eastAsia="Arial" w:hAnsi="Arial" w:cs="Arial"/>
                <w:lang w:eastAsia="pl-PL"/>
              </w:rPr>
              <w:t xml:space="preserve">     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 xml:space="preserve">3.  brak zapotrzebowania </w:t>
            </w:r>
          </w:p>
        </w:tc>
      </w:tr>
      <w:tr w:rsidR="00395A09" w14:paraId="0FB8BE32" w14:textId="77777777">
        <w:trPr>
          <w:trHeight w:val="155"/>
        </w:trPr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6826FC49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8831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3AA965F2" w14:textId="77777777" w:rsidR="00395A09" w:rsidRDefault="00373602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21</w:t>
            </w:r>
            <w:r w:rsidR="00395A09">
              <w:rPr>
                <w:b/>
                <w:bCs/>
                <w:sz w:val="16"/>
                <w:szCs w:val="16"/>
                <w:lang w:eastAsia="pl-PL"/>
              </w:rPr>
              <w:t>. Energia cieplna</w:t>
            </w:r>
          </w:p>
        </w:tc>
      </w:tr>
      <w:tr w:rsidR="00395A09" w14:paraId="692AD4CA" w14:textId="77777777">
        <w:trPr>
          <w:trHeight w:val="155"/>
        </w:trPr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3D65505E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441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72C8F592" w14:textId="77777777" w:rsidR="00395A09" w:rsidRDefault="007F6F8F">
            <w:pPr>
              <w:autoSpaceDE w:val="0"/>
              <w:snapToGrid w:val="0"/>
            </w:pPr>
            <w:r>
              <w:pict w14:anchorId="678659E9">
                <v:rect id="_x0000_s1037" style="position:absolute;margin-left:-.85pt;margin-top:1.55pt;width:7.5pt;height:7.5pt;z-index:251652608;mso-wrap-style:none;mso-position-horizontal-relative:text;mso-position-vertical-relative:text;v-text-anchor:middle" filled="f" strokeweight=".26mm">
                  <v:stroke joinstyle="round"/>
                </v:rect>
              </w:pict>
            </w:r>
            <w:r w:rsidR="00395A09">
              <w:rPr>
                <w:rFonts w:ascii="Arial" w:eastAsia="Arial" w:hAnsi="Arial" w:cs="Arial"/>
                <w:sz w:val="16"/>
                <w:szCs w:val="16"/>
                <w:lang w:eastAsia="pl-PL"/>
              </w:rPr>
              <w:t xml:space="preserve">      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>1.  z  sieci c.o.</w:t>
            </w:r>
          </w:p>
        </w:tc>
        <w:tc>
          <w:tcPr>
            <w:tcW w:w="4421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14:paraId="2281D08F" w14:textId="77777777" w:rsidR="00395A09" w:rsidRDefault="007F6F8F">
            <w:pPr>
              <w:autoSpaceDE w:val="0"/>
              <w:snapToGrid w:val="0"/>
              <w:rPr>
                <w:rFonts w:cs="Times New Roman"/>
              </w:rPr>
            </w:pPr>
            <w:r>
              <w:pict w14:anchorId="283438CE">
                <v:rect id="_x0000_s1038" style="position:absolute;margin-left:-.85pt;margin-top:1.55pt;width:7.5pt;height:7.5pt;z-index:251653632;mso-wrap-style:none;mso-position-horizontal-relative:text;mso-position-vertical-relative:text;v-text-anchor:middle" filled="f" strokeweight=".26mm">
                  <v:stroke joinstyle="round"/>
                </v:rect>
              </w:pict>
            </w:r>
            <w:r w:rsidR="00395A09">
              <w:rPr>
                <w:rFonts w:ascii="Arial" w:eastAsia="Arial" w:hAnsi="Arial" w:cs="Arial"/>
                <w:lang w:eastAsia="pl-PL"/>
              </w:rPr>
              <w:t xml:space="preserve">   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>2.  z własnej kotłowni</w:t>
            </w:r>
          </w:p>
        </w:tc>
      </w:tr>
      <w:tr w:rsidR="00395A09" w14:paraId="7E3F19D9" w14:textId="77777777">
        <w:trPr>
          <w:trHeight w:val="155"/>
        </w:trPr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2B32373B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44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7D90D9" w14:textId="77777777" w:rsidR="00395A09" w:rsidRDefault="007F6F8F">
            <w:pPr>
              <w:autoSpaceDE w:val="0"/>
              <w:snapToGrid w:val="0"/>
            </w:pPr>
            <w:r>
              <w:pict w14:anchorId="767405A8">
                <v:rect id="_x0000_s1039" style="position:absolute;margin-left:-.85pt;margin-top:1.55pt;width:7.5pt;height:7.5pt;z-index:251654656;mso-wrap-style:none;mso-position-horizontal-relative:text;mso-position-vertical-relative:text;v-text-anchor:middle" filled="f" strokeweight=".26mm">
                  <v:stroke joinstyle="round"/>
                </v:rect>
              </w:pict>
            </w:r>
            <w:r w:rsidR="00395A09">
              <w:rPr>
                <w:rFonts w:ascii="Arial" w:eastAsia="Arial" w:hAnsi="Arial" w:cs="Arial"/>
                <w:lang w:eastAsia="pl-PL"/>
              </w:rPr>
              <w:t xml:space="preserve">    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>3.  brak zapotrzebowania</w:t>
            </w:r>
          </w:p>
        </w:tc>
        <w:tc>
          <w:tcPr>
            <w:tcW w:w="4421" w:type="dxa"/>
            <w:gridSpan w:val="2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2ABA70" w14:textId="77777777" w:rsidR="00395A09" w:rsidRDefault="007F6F8F">
            <w:pPr>
              <w:autoSpaceDE w:val="0"/>
              <w:snapToGrid w:val="0"/>
              <w:rPr>
                <w:rFonts w:cs="Times New Roman"/>
              </w:rPr>
            </w:pPr>
            <w:r>
              <w:pict w14:anchorId="5C0A0187">
                <v:rect id="_x0000_s1040" style="position:absolute;margin-left:-.85pt;margin-top:1.55pt;width:7.5pt;height:7.5pt;z-index:251655680;mso-wrap-style:none;mso-position-horizontal-relative:text;mso-position-vertical-relative:text;v-text-anchor:middle" filled="f" strokeweight=".26mm">
                  <v:stroke joinstyle="round"/>
                </v:rect>
              </w:pict>
            </w:r>
            <w:r w:rsidR="00395A09">
              <w:rPr>
                <w:rFonts w:ascii="Arial" w:eastAsia="Arial" w:hAnsi="Arial" w:cs="Arial"/>
                <w:lang w:eastAsia="pl-PL"/>
              </w:rPr>
              <w:t xml:space="preserve">   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 xml:space="preserve">4.  inne </w:t>
            </w:r>
          </w:p>
        </w:tc>
      </w:tr>
      <w:tr w:rsidR="00395A09" w14:paraId="379DF1CB" w14:textId="77777777">
        <w:trPr>
          <w:trHeight w:val="155"/>
        </w:trPr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55CF9EC1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8831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90A34F2" w14:textId="77777777" w:rsidR="00395A09" w:rsidRDefault="00373602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22</w:t>
            </w:r>
            <w:r w:rsidR="00395A09">
              <w:rPr>
                <w:b/>
                <w:bCs/>
                <w:sz w:val="16"/>
                <w:szCs w:val="16"/>
                <w:lang w:eastAsia="pl-PL"/>
              </w:rPr>
              <w:t>. Sposób odprowadzania  ścieków</w:t>
            </w:r>
          </w:p>
        </w:tc>
      </w:tr>
      <w:tr w:rsidR="00395A09" w14:paraId="47D532BE" w14:textId="77777777">
        <w:trPr>
          <w:trHeight w:val="155"/>
        </w:trPr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4151D655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441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7B984FB2" w14:textId="77777777" w:rsidR="00395A09" w:rsidRDefault="007F6F8F">
            <w:pPr>
              <w:autoSpaceDE w:val="0"/>
              <w:snapToGrid w:val="0"/>
            </w:pPr>
            <w:r>
              <w:pict w14:anchorId="06E98FDB">
                <v:rect id="_x0000_s1041" style="position:absolute;margin-left:.35pt;margin-top:1.55pt;width:7.5pt;height:7.5pt;z-index:251656704;mso-wrap-style:none;mso-position-horizontal-relative:text;mso-position-vertical-relative:text;v-text-anchor:middle" filled="f" strokeweight=".26mm">
                  <v:stroke joinstyle="round"/>
                </v:rect>
              </w:pict>
            </w:r>
            <w:r w:rsidR="00395A09">
              <w:rPr>
                <w:lang w:eastAsia="pl-PL"/>
              </w:rPr>
              <w:t xml:space="preserve">   </w:t>
            </w:r>
            <w:r w:rsidR="00373602">
              <w:rPr>
                <w:lang w:eastAsia="pl-PL"/>
              </w:rPr>
              <w:t xml:space="preserve"> 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>1.  do sieci kanalizacji istniejącej</w:t>
            </w:r>
          </w:p>
        </w:tc>
        <w:tc>
          <w:tcPr>
            <w:tcW w:w="4421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14:paraId="1D36512F" w14:textId="77777777" w:rsidR="00395A09" w:rsidRDefault="007F6F8F">
            <w:pPr>
              <w:autoSpaceDE w:val="0"/>
              <w:snapToGrid w:val="0"/>
              <w:rPr>
                <w:rFonts w:cs="Times New Roman"/>
              </w:rPr>
            </w:pPr>
            <w:r>
              <w:pict w14:anchorId="4940890B">
                <v:rect id="_x0000_s1044" style="position:absolute;margin-left:-.85pt;margin-top:1.55pt;width:7.5pt;height:7.5pt;z-index:251659776;mso-wrap-style:none;mso-position-horizontal-relative:text;mso-position-vertical-relative:text;v-text-anchor:middle" filled="f" strokeweight=".26mm">
                  <v:stroke joinstyle="round"/>
                </v:rect>
              </w:pict>
            </w:r>
            <w:r w:rsidR="00395A09">
              <w:rPr>
                <w:lang w:eastAsia="pl-PL"/>
              </w:rPr>
              <w:t xml:space="preserve">   </w:t>
            </w:r>
            <w:r w:rsidR="00373602">
              <w:rPr>
                <w:lang w:eastAsia="pl-PL"/>
              </w:rPr>
              <w:t xml:space="preserve"> 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>2.  do bezodpływowego zbiornika na nieczystości ciekłe</w:t>
            </w:r>
          </w:p>
        </w:tc>
      </w:tr>
      <w:tr w:rsidR="00395A09" w14:paraId="76535B3B" w14:textId="77777777">
        <w:trPr>
          <w:trHeight w:val="120"/>
        </w:trPr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5908857A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441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36F58D16" w14:textId="77777777" w:rsidR="00395A09" w:rsidRDefault="007F6F8F">
            <w:pPr>
              <w:autoSpaceDE w:val="0"/>
              <w:snapToGrid w:val="0"/>
            </w:pPr>
            <w:r>
              <w:pict w14:anchorId="4BD64596">
                <v:rect id="_x0000_s1042" style="position:absolute;margin-left:-.85pt;margin-top:1.55pt;width:7.5pt;height:7.5pt;z-index:251657728;mso-wrap-style:none;mso-position-horizontal-relative:text;mso-position-vertical-relative:text;v-text-anchor:middle" filled="f" strokeweight=".26mm">
                  <v:stroke joinstyle="round"/>
                </v:rect>
              </w:pict>
            </w:r>
            <w:r w:rsidR="00395A09">
              <w:rPr>
                <w:lang w:eastAsia="pl-PL"/>
              </w:rPr>
              <w:t xml:space="preserve">   </w:t>
            </w:r>
            <w:r w:rsidR="00373602">
              <w:rPr>
                <w:lang w:eastAsia="pl-PL"/>
              </w:rPr>
              <w:t xml:space="preserve"> 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>3.  do przydomowej oczyszczalni ścieków</w:t>
            </w:r>
          </w:p>
        </w:tc>
        <w:tc>
          <w:tcPr>
            <w:tcW w:w="4421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14:paraId="053250D3" w14:textId="77777777" w:rsidR="00395A09" w:rsidRDefault="007F6F8F">
            <w:pPr>
              <w:autoSpaceDE w:val="0"/>
              <w:snapToGrid w:val="0"/>
              <w:rPr>
                <w:rFonts w:cs="Times New Roman"/>
              </w:rPr>
            </w:pPr>
            <w:r>
              <w:pict w14:anchorId="7638561E">
                <v:rect id="_x0000_s1045" style="position:absolute;margin-left:-.85pt;margin-top:1.55pt;width:7.5pt;height:7.5pt;z-index:251660800;mso-wrap-style:none;mso-position-horizontal-relative:text;mso-position-vertical-relative:text;v-text-anchor:middle" filled="f" strokeweight=".26mm">
                  <v:stroke joinstyle="round"/>
                </v:rect>
              </w:pict>
            </w:r>
            <w:r w:rsidR="00395A09">
              <w:rPr>
                <w:lang w:eastAsia="pl-PL"/>
              </w:rPr>
              <w:t xml:space="preserve">   </w:t>
            </w:r>
            <w:r w:rsidR="00373602">
              <w:rPr>
                <w:lang w:eastAsia="pl-PL"/>
              </w:rPr>
              <w:t xml:space="preserve"> 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>4.  nie dotyczy</w:t>
            </w:r>
          </w:p>
        </w:tc>
      </w:tr>
      <w:tr w:rsidR="00395A09" w14:paraId="0843DB69" w14:textId="77777777">
        <w:trPr>
          <w:trHeight w:val="120"/>
        </w:trPr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76DFE98E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8831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0FE7FF" w14:textId="77777777" w:rsidR="00395A09" w:rsidRDefault="007F6F8F">
            <w:pPr>
              <w:autoSpaceDE w:val="0"/>
              <w:snapToGrid w:val="0"/>
              <w:rPr>
                <w:rFonts w:cs="Times New Roman"/>
              </w:rPr>
            </w:pPr>
            <w:r>
              <w:pict w14:anchorId="6A4CB9CD">
                <v:rect id="_x0000_s1043" style="position:absolute;margin-left:-.85pt;margin-top:1.55pt;width:7.5pt;height:7.5pt;z-index:251658752;mso-wrap-style:none;mso-position-horizontal-relative:text;mso-position-vertical-relative:text;v-text-anchor:middle" filled="f" strokeweight=".26mm">
                  <v:stroke joinstyle="round"/>
                </v:rect>
              </w:pict>
            </w:r>
            <w:r w:rsidR="00395A09">
              <w:rPr>
                <w:lang w:eastAsia="pl-PL"/>
              </w:rPr>
              <w:t xml:space="preserve">   </w:t>
            </w:r>
            <w:r w:rsidR="00373602">
              <w:rPr>
                <w:lang w:eastAsia="pl-PL"/>
              </w:rPr>
              <w:t xml:space="preserve"> 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>5.  inne</w:t>
            </w:r>
            <w:r w:rsidR="00395A09">
              <w:rPr>
                <w:sz w:val="16"/>
                <w:szCs w:val="16"/>
                <w:lang w:eastAsia="pl-PL"/>
              </w:rPr>
              <w:t xml:space="preserve"> </w:t>
            </w:r>
          </w:p>
        </w:tc>
      </w:tr>
      <w:tr w:rsidR="00395A09" w14:paraId="415AA15F" w14:textId="77777777">
        <w:trPr>
          <w:trHeight w:val="65"/>
        </w:trPr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2E450058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883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2B0876" w14:textId="77777777" w:rsidR="00395A09" w:rsidRDefault="00373602">
            <w:pPr>
              <w:autoSpaceDE w:val="0"/>
              <w:snapToGrid w:val="0"/>
              <w:rPr>
                <w:rFonts w:cs="ArialMT"/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23</w:t>
            </w:r>
            <w:r w:rsidR="00395A09">
              <w:rPr>
                <w:b/>
                <w:bCs/>
                <w:sz w:val="16"/>
                <w:szCs w:val="16"/>
                <w:lang w:eastAsia="pl-PL"/>
              </w:rPr>
              <w:t>. Sposób unieszkodliwiania odpadów</w:t>
            </w:r>
          </w:p>
          <w:p w14:paraId="15F05E34" w14:textId="77777777" w:rsidR="00395A09" w:rsidRDefault="00395A09">
            <w:pPr>
              <w:autoSpaceDE w:val="0"/>
              <w:rPr>
                <w:rFonts w:cs="ArialMT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95A09" w14:paraId="4E7A750D" w14:textId="77777777">
        <w:tc>
          <w:tcPr>
            <w:tcW w:w="9101" w:type="dxa"/>
            <w:gridSpan w:val="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D9D9D9"/>
          </w:tcPr>
          <w:p w14:paraId="4CED80FE" w14:textId="77777777" w:rsidR="00395A09" w:rsidRDefault="00395A09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rFonts w:ascii="Arial" w:hAnsi="Arial" w:cs="Arial"/>
              </w:rPr>
              <w:t xml:space="preserve">C. 6. </w:t>
            </w:r>
            <w:r>
              <w:rPr>
                <w:rFonts w:ascii="Arial" w:hAnsi="Arial" w:cs="Arial"/>
                <w:bCs/>
                <w:lang w:eastAsia="pl-PL"/>
              </w:rPr>
              <w:t>OBSŁUGA W ZAKRESIE KOMUNIKACJI</w:t>
            </w:r>
          </w:p>
        </w:tc>
      </w:tr>
      <w:tr w:rsidR="00395A09" w14:paraId="34E4B3C5" w14:textId="77777777">
        <w:trPr>
          <w:trHeight w:val="218"/>
        </w:trPr>
        <w:tc>
          <w:tcPr>
            <w:tcW w:w="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4AE95953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8831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514AAAD" w14:textId="77777777" w:rsidR="00395A09" w:rsidRDefault="00373602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24</w:t>
            </w:r>
            <w:r w:rsidR="00395A09">
              <w:rPr>
                <w:b/>
                <w:bCs/>
                <w:sz w:val="16"/>
                <w:szCs w:val="16"/>
                <w:lang w:eastAsia="pl-PL"/>
              </w:rPr>
              <w:t>. Dostęp do drogi publicznej</w:t>
            </w:r>
          </w:p>
        </w:tc>
      </w:tr>
      <w:tr w:rsidR="00395A09" w14:paraId="19C313F7" w14:textId="77777777">
        <w:trPr>
          <w:trHeight w:val="135"/>
        </w:trPr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44D16F66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441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31AB65EF" w14:textId="77777777" w:rsidR="00395A09" w:rsidRDefault="007F6F8F">
            <w:pPr>
              <w:autoSpaceDE w:val="0"/>
              <w:snapToGrid w:val="0"/>
            </w:pPr>
            <w:r>
              <w:pict w14:anchorId="1C80E5E3">
                <v:rect id="_x0000_s1046" style="position:absolute;margin-left:-.85pt;margin-top:1.55pt;width:7.5pt;height:7.5pt;z-index:251661824;mso-wrap-style:none;mso-position-horizontal-relative:text;mso-position-vertical-relative:text;v-text-anchor:middle" filled="f" strokeweight=".26mm">
                  <v:stroke joinstyle="round"/>
                </v:rect>
              </w:pict>
            </w:r>
            <w:r w:rsidR="00395A09">
              <w:rPr>
                <w:lang w:eastAsia="pl-PL"/>
              </w:rPr>
              <w:t xml:space="preserve">   </w:t>
            </w:r>
            <w:r w:rsidR="00373602">
              <w:rPr>
                <w:lang w:eastAsia="pl-PL"/>
              </w:rPr>
              <w:t xml:space="preserve"> 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>1.  bezpośredni z drogi/ulicy</w:t>
            </w:r>
          </w:p>
        </w:tc>
        <w:tc>
          <w:tcPr>
            <w:tcW w:w="4421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14:paraId="17725F6A" w14:textId="77777777" w:rsidR="00395A09" w:rsidRDefault="007F6F8F">
            <w:pPr>
              <w:autoSpaceDE w:val="0"/>
              <w:snapToGrid w:val="0"/>
              <w:rPr>
                <w:rFonts w:cs="Times New Roman"/>
              </w:rPr>
            </w:pPr>
            <w:r>
              <w:pict w14:anchorId="17FFE4F9">
                <v:rect id="_x0000_s1048" style="position:absolute;margin-left:-.85pt;margin-top:1.55pt;width:7.5pt;height:7.5pt;z-index:251663872;mso-wrap-style:none;mso-position-horizontal-relative:text;mso-position-vertical-relative:text;v-text-anchor:middle" filled="f" strokeweight=".26mm">
                  <v:stroke joinstyle="round"/>
                </v:rect>
              </w:pict>
            </w:r>
            <w:r w:rsidR="00395A09">
              <w:rPr>
                <w:lang w:eastAsia="pl-PL"/>
              </w:rPr>
              <w:t xml:space="preserve">   </w:t>
            </w:r>
            <w:r w:rsidR="00373602">
              <w:rPr>
                <w:lang w:eastAsia="pl-PL"/>
              </w:rPr>
              <w:t xml:space="preserve">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>2.  przez drogę wewnętrzną</w:t>
            </w:r>
          </w:p>
        </w:tc>
      </w:tr>
      <w:tr w:rsidR="00395A09" w14:paraId="29167A74" w14:textId="77777777">
        <w:trPr>
          <w:trHeight w:val="233"/>
        </w:trPr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6BE1B5E2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8831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0B800F" w14:textId="77777777" w:rsidR="00395A09" w:rsidRDefault="007F6F8F">
            <w:pPr>
              <w:autoSpaceDE w:val="0"/>
              <w:snapToGrid w:val="0"/>
              <w:rPr>
                <w:rFonts w:ascii="Arial" w:hAnsi="Arial" w:cs="Arial"/>
                <w:lang w:eastAsia="pl-PL"/>
              </w:rPr>
            </w:pPr>
            <w:r>
              <w:pict w14:anchorId="4EFFDE14">
                <v:rect id="_x0000_s1047" style="position:absolute;margin-left:-.85pt;margin-top:1.55pt;width:7.5pt;height:7.5pt;z-index:251662848;mso-wrap-style:none;mso-position-horizontal-relative:text;mso-position-vertical-relative:text;v-text-anchor:middle" filled="f" strokeweight=".26mm">
                  <v:stroke joinstyle="round"/>
                </v:rect>
              </w:pict>
            </w:r>
            <w:r w:rsidR="00395A09">
              <w:rPr>
                <w:rFonts w:ascii="Arial" w:eastAsia="Arial" w:hAnsi="Arial" w:cs="Arial"/>
                <w:lang w:eastAsia="pl-PL"/>
              </w:rPr>
              <w:t xml:space="preserve">   </w:t>
            </w:r>
            <w:r w:rsidR="00373602">
              <w:rPr>
                <w:rFonts w:ascii="Arial" w:eastAsia="Arial" w:hAnsi="Arial" w:cs="Arial"/>
                <w:lang w:eastAsia="pl-PL"/>
              </w:rPr>
              <w:t xml:space="preserve">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>3.  przez ustanowienie służebności (podać numer działki)</w:t>
            </w:r>
          </w:p>
          <w:p w14:paraId="4D3C9B16" w14:textId="77777777" w:rsidR="00395A09" w:rsidRDefault="00395A09">
            <w:pPr>
              <w:autoSpaceDE w:val="0"/>
              <w:rPr>
                <w:rFonts w:ascii="Arial" w:hAnsi="Arial" w:cs="Arial"/>
                <w:lang w:eastAsia="pl-PL"/>
              </w:rPr>
            </w:pPr>
          </w:p>
        </w:tc>
      </w:tr>
      <w:tr w:rsidR="00395A09" w14:paraId="6DCE6AF7" w14:textId="77777777">
        <w:trPr>
          <w:trHeight w:val="195"/>
        </w:trPr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5E64775A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8831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4F438EE9" w14:textId="77777777" w:rsidR="00395A09" w:rsidRDefault="00373602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25</w:t>
            </w:r>
            <w:r w:rsidR="00395A09">
              <w:rPr>
                <w:b/>
                <w:bCs/>
                <w:sz w:val="16"/>
                <w:szCs w:val="16"/>
                <w:lang w:eastAsia="pl-PL"/>
              </w:rPr>
              <w:t>. Wjazd na działkę objętą wnioskiem</w:t>
            </w:r>
          </w:p>
        </w:tc>
      </w:tr>
      <w:tr w:rsidR="00395A09" w14:paraId="0879FAE5" w14:textId="77777777">
        <w:trPr>
          <w:trHeight w:val="195"/>
        </w:trPr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D9D9D9"/>
          </w:tcPr>
          <w:p w14:paraId="22EA7C45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4410" w:type="dxa"/>
            <w:gridSpan w:val="3"/>
            <w:tcBorders>
              <w:left w:val="single" w:sz="1" w:space="0" w:color="000000"/>
              <w:bottom w:val="double" w:sz="1" w:space="0" w:color="000000"/>
            </w:tcBorders>
            <w:shd w:val="clear" w:color="auto" w:fill="auto"/>
          </w:tcPr>
          <w:p w14:paraId="18AE2455" w14:textId="77777777" w:rsidR="00395A09" w:rsidRDefault="007F6F8F">
            <w:pPr>
              <w:autoSpaceDE w:val="0"/>
              <w:snapToGrid w:val="0"/>
            </w:pPr>
            <w:r>
              <w:pict w14:anchorId="48F772E4">
                <v:rect id="_x0000_s1049" style="position:absolute;margin-left:-.85pt;margin-top:1.55pt;width:7.5pt;height:7.5pt;z-index:251664896;mso-wrap-style:none;mso-position-horizontal-relative:text;mso-position-vertical-relative:text;v-text-anchor:middle" filled="f" strokeweight=".26mm">
                  <v:stroke joinstyle="round"/>
                </v:rect>
              </w:pict>
            </w:r>
            <w:r w:rsidR="00395A09">
              <w:rPr>
                <w:lang w:eastAsia="pl-PL"/>
              </w:rPr>
              <w:t xml:space="preserve">   </w:t>
            </w:r>
            <w:r w:rsidR="00373602">
              <w:rPr>
                <w:lang w:eastAsia="pl-PL"/>
              </w:rPr>
              <w:t xml:space="preserve">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>1.  istniejący</w:t>
            </w:r>
          </w:p>
        </w:tc>
        <w:tc>
          <w:tcPr>
            <w:tcW w:w="4421" w:type="dxa"/>
            <w:gridSpan w:val="2"/>
            <w:tcBorders>
              <w:bottom w:val="double" w:sz="1" w:space="0" w:color="000000"/>
              <w:right w:val="single" w:sz="1" w:space="0" w:color="000000"/>
            </w:tcBorders>
            <w:shd w:val="clear" w:color="auto" w:fill="auto"/>
          </w:tcPr>
          <w:p w14:paraId="6BB48C5F" w14:textId="77777777" w:rsidR="00395A09" w:rsidRDefault="007F6F8F">
            <w:pPr>
              <w:autoSpaceDE w:val="0"/>
              <w:snapToGrid w:val="0"/>
              <w:rPr>
                <w:b/>
                <w:bCs/>
              </w:rPr>
            </w:pPr>
            <w:r>
              <w:pict w14:anchorId="57FF758F">
                <v:rect id="_x0000_s1050" style="position:absolute;margin-left:-.85pt;margin-top:1.55pt;width:7.5pt;height:7.5pt;z-index:251665920;mso-wrap-style:none;mso-position-horizontal-relative:text;mso-position-vertical-relative:text;v-text-anchor:middle" filled="f" strokeweight=".26mm">
                  <v:stroke joinstyle="round"/>
                </v:rect>
              </w:pict>
            </w:r>
            <w:r w:rsidR="00395A09">
              <w:rPr>
                <w:lang w:eastAsia="pl-PL"/>
              </w:rPr>
              <w:t xml:space="preserve">   </w:t>
            </w:r>
            <w:r w:rsidR="00373602">
              <w:rPr>
                <w:lang w:eastAsia="pl-PL"/>
              </w:rPr>
              <w:t xml:space="preserve">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>2.  projektowany</w:t>
            </w:r>
          </w:p>
        </w:tc>
      </w:tr>
      <w:tr w:rsidR="00395A09" w14:paraId="34044EF2" w14:textId="77777777">
        <w:trPr>
          <w:trHeight w:val="135"/>
        </w:trPr>
        <w:tc>
          <w:tcPr>
            <w:tcW w:w="9101" w:type="dxa"/>
            <w:gridSpan w:val="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D9D9D9"/>
          </w:tcPr>
          <w:p w14:paraId="4A9AE9B3" w14:textId="77777777" w:rsidR="00395A09" w:rsidRDefault="00395A09">
            <w:pPr>
              <w:snapToGrid w:val="0"/>
              <w:rPr>
                <w:rFonts w:cs="Times New Roman"/>
              </w:rPr>
            </w:pPr>
            <w:r>
              <w:rPr>
                <w:b/>
                <w:bCs/>
              </w:rPr>
              <w:t>D. INFORMACJA O ZAŁĄCZNIKACH</w:t>
            </w:r>
          </w:p>
        </w:tc>
      </w:tr>
      <w:tr w:rsidR="00395A09" w14:paraId="4FCA3A70" w14:textId="77777777">
        <w:trPr>
          <w:trHeight w:val="233"/>
        </w:trPr>
        <w:tc>
          <w:tcPr>
            <w:tcW w:w="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2455685E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883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919870" w14:textId="77777777" w:rsidR="00395A09" w:rsidRDefault="00373602">
            <w:pPr>
              <w:snapToGrid w:val="0"/>
            </w:pPr>
            <w:r>
              <w:rPr>
                <w:b/>
                <w:bCs/>
                <w:sz w:val="16"/>
                <w:szCs w:val="16"/>
              </w:rPr>
              <w:t>26</w:t>
            </w:r>
            <w:r w:rsidR="00395A09">
              <w:rPr>
                <w:b/>
                <w:bCs/>
                <w:sz w:val="16"/>
                <w:szCs w:val="16"/>
              </w:rPr>
              <w:t>. Załączniki obowiązkowe</w:t>
            </w:r>
          </w:p>
          <w:p w14:paraId="1B920D08" w14:textId="77777777" w:rsidR="00395A09" w:rsidRDefault="007F6F8F">
            <w:pPr>
              <w:autoSpaceDE w:val="0"/>
              <w:ind w:left="459" w:hanging="459"/>
            </w:pPr>
            <w:r>
              <w:pict w14:anchorId="7E4DDBE4">
                <v:rect id="_x0000_s1051" style="position:absolute;left:0;text-align:left;margin-left:-.85pt;margin-top:1.55pt;width:7.5pt;height:7.5pt;z-index:251666944;mso-wrap-style:none;v-text-anchor:middle" filled="f" strokeweight=".26mm">
                  <v:stroke joinstyle="round"/>
                </v:rect>
              </w:pict>
            </w:r>
            <w:r w:rsidR="00395A09">
              <w:rPr>
                <w:sz w:val="16"/>
                <w:szCs w:val="16"/>
                <w:lang w:eastAsia="pl-PL"/>
              </w:rPr>
              <w:t xml:space="preserve">     </w:t>
            </w:r>
            <w:r w:rsidR="00373602">
              <w:rPr>
                <w:sz w:val="16"/>
                <w:szCs w:val="16"/>
                <w:lang w:eastAsia="pl-PL"/>
              </w:rPr>
              <w:t xml:space="preserve"> </w:t>
            </w:r>
            <w:r w:rsidR="00395A09">
              <w:rPr>
                <w:sz w:val="16"/>
                <w:szCs w:val="16"/>
                <w:lang w:eastAsia="pl-PL"/>
              </w:rPr>
              <w:t xml:space="preserve">1.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>kopia mapy zasadniczej, lub w przypadku jej braku, kopia mapy katastralnej w skali 1 : 500 lub 1 : 1000 przyjętej do państwowego zasobu geodezyjnego i kartograficznego obejmująca teren, którego wniosek dotyczy</w:t>
            </w:r>
          </w:p>
          <w:p w14:paraId="4D0AA7A0" w14:textId="77777777" w:rsidR="00395A09" w:rsidRDefault="007F6F8F">
            <w:pPr>
              <w:autoSpaceDE w:val="0"/>
            </w:pPr>
            <w:r>
              <w:pict w14:anchorId="0BF9BE14">
                <v:rect id="_x0000_s1052" style="position:absolute;margin-left:-.85pt;margin-top:1.55pt;width:7.5pt;height:7.5pt;z-index:251667968;mso-wrap-style:none;v-text-anchor:middle" filled="f" strokeweight=".26mm">
                  <v:stroke joinstyle="round"/>
                </v:rect>
              </w:pict>
            </w:r>
            <w:r w:rsidR="00395A09">
              <w:rPr>
                <w:rFonts w:ascii="Arial" w:eastAsia="Arial" w:hAnsi="Arial" w:cs="Arial"/>
                <w:sz w:val="16"/>
                <w:szCs w:val="16"/>
                <w:lang w:eastAsia="pl-PL"/>
              </w:rPr>
              <w:t xml:space="preserve">    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>2.    graficzne przedstawienie planowanego sposobu zagospodarowania terenu</w:t>
            </w:r>
          </w:p>
          <w:p w14:paraId="2CCD760D" w14:textId="77777777" w:rsidR="00395A09" w:rsidRDefault="007F6F8F">
            <w:pPr>
              <w:autoSpaceDE w:val="0"/>
              <w:ind w:left="488" w:hanging="488"/>
            </w:pPr>
            <w:r>
              <w:pict w14:anchorId="06FDCFAC">
                <v:rect id="_x0000_s1053" style="position:absolute;left:0;text-align:left;margin-left:-.85pt;margin-top:1.55pt;width:7.5pt;height:7.5pt;z-index:251668992;mso-wrap-style:none;v-text-anchor:middle" filled="f" strokeweight=".26mm">
                  <v:stroke joinstyle="round"/>
                </v:rect>
              </w:pict>
            </w:r>
            <w:r w:rsidR="00395A09">
              <w:rPr>
                <w:rFonts w:ascii="Arial" w:eastAsia="Arial" w:hAnsi="Arial" w:cs="Arial"/>
                <w:sz w:val="16"/>
                <w:szCs w:val="16"/>
                <w:lang w:eastAsia="pl-PL"/>
              </w:rPr>
              <w:t xml:space="preserve">    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>3.    wstępne warunki obsługi w zakresie możliwości zaopatrzenia w wodę i kanalizację oraz wstępne warunki obsługi w zakresie możliwości zaopatrzenia w energię elektryczną lub informacja o możliwości zasilania określone przez właściwą jednostkę organizacyjną</w:t>
            </w:r>
          </w:p>
          <w:p w14:paraId="61368ACA" w14:textId="77777777" w:rsidR="00395A09" w:rsidRDefault="007F6F8F">
            <w:pPr>
              <w:autoSpaceDE w:val="0"/>
            </w:pPr>
            <w:r>
              <w:pict w14:anchorId="5214BB1F">
                <v:rect id="_x0000_s1054" style="position:absolute;margin-left:-.85pt;margin-top:1.55pt;width:7.5pt;height:7.5pt;z-index:251670016;mso-wrap-style:none;v-text-anchor:middle" filled="f" strokeweight=".26mm">
                  <v:stroke joinstyle="round"/>
                </v:rect>
              </w:pict>
            </w:r>
            <w:r w:rsidR="00395A09">
              <w:rPr>
                <w:rFonts w:ascii="Arial" w:eastAsia="Arial" w:hAnsi="Arial" w:cs="Arial"/>
                <w:sz w:val="16"/>
                <w:szCs w:val="16"/>
                <w:lang w:eastAsia="pl-PL"/>
              </w:rPr>
              <w:t xml:space="preserve">    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>4.   decyzja o środowiskowych uwarunkowaniach</w:t>
            </w:r>
          </w:p>
          <w:p w14:paraId="04775ED3" w14:textId="77777777" w:rsidR="00395A09" w:rsidRDefault="007F6F8F">
            <w:pPr>
              <w:autoSpaceDE w:val="0"/>
            </w:pPr>
            <w:r>
              <w:pict w14:anchorId="005B729A">
                <v:rect id="_x0000_s1055" style="position:absolute;margin-left:-.85pt;margin-top:1.55pt;width:7.5pt;height:7.5pt;z-index:251671040;mso-wrap-style:none;v-text-anchor:middle" filled="f" strokeweight=".26mm">
                  <v:stroke joinstyle="round"/>
                </v:rect>
              </w:pict>
            </w:r>
            <w:r w:rsidR="00395A09">
              <w:rPr>
                <w:rFonts w:ascii="Arial" w:eastAsia="Arial" w:hAnsi="Arial" w:cs="Arial"/>
                <w:sz w:val="16"/>
                <w:szCs w:val="16"/>
                <w:lang w:eastAsia="pl-PL"/>
              </w:rPr>
              <w:t xml:space="preserve">    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>5.   opłata skarbowa za decyzję o warunkach zabudowy i zagospodarowania terenu - 107 zł</w:t>
            </w:r>
          </w:p>
          <w:p w14:paraId="727D664B" w14:textId="77777777" w:rsidR="00395A09" w:rsidRDefault="007F6F8F">
            <w:pPr>
              <w:autoSpaceDE w:val="0"/>
              <w:rPr>
                <w:rFonts w:cs="Times New Roman"/>
              </w:rPr>
            </w:pPr>
            <w:r>
              <w:pict w14:anchorId="4F48255B">
                <v:rect id="_x0000_s1056" style="position:absolute;margin-left:-.85pt;margin-top:1.55pt;width:7.5pt;height:7.5pt;z-index:251672064;mso-wrap-style:none;v-text-anchor:middle" filled="f" strokeweight=".26mm">
                  <v:stroke joinstyle="round"/>
                </v:rect>
              </w:pict>
            </w:r>
            <w:r w:rsidR="00395A09">
              <w:rPr>
                <w:rFonts w:ascii="Arial" w:eastAsia="Arial" w:hAnsi="Arial" w:cs="Arial"/>
                <w:sz w:val="16"/>
                <w:szCs w:val="16"/>
                <w:lang w:eastAsia="pl-PL"/>
              </w:rPr>
              <w:t xml:space="preserve">    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>6.   opłata skarbowa od złożenia dokumentu stwierdzającego udzielenie pełnomocnictwa - 17 zł</w:t>
            </w:r>
          </w:p>
        </w:tc>
      </w:tr>
      <w:tr w:rsidR="00395A09" w14:paraId="1388EEB6" w14:textId="77777777">
        <w:trPr>
          <w:trHeight w:val="232"/>
        </w:trPr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1C30C9CF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883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BACBFD" w14:textId="77777777" w:rsidR="00395A09" w:rsidRDefault="00373602">
            <w:pPr>
              <w:snapToGrid w:val="0"/>
            </w:pPr>
            <w:r>
              <w:rPr>
                <w:b/>
                <w:bCs/>
                <w:sz w:val="16"/>
                <w:szCs w:val="16"/>
              </w:rPr>
              <w:t>27</w:t>
            </w:r>
            <w:r w:rsidR="00395A09">
              <w:rPr>
                <w:b/>
                <w:bCs/>
                <w:sz w:val="16"/>
                <w:szCs w:val="16"/>
              </w:rPr>
              <w:t>. Inne załączniki ułatwiające przeprowadzenie postępowania administracyjnego</w:t>
            </w:r>
          </w:p>
          <w:p w14:paraId="17306ED2" w14:textId="77777777" w:rsidR="00395A09" w:rsidRDefault="007F6F8F">
            <w:pPr>
              <w:autoSpaceDE w:val="0"/>
              <w:ind w:left="459" w:hanging="459"/>
            </w:pPr>
            <w:r>
              <w:pict w14:anchorId="1DCE02BB">
                <v:rect id="_x0000_s1057" style="position:absolute;left:0;text-align:left;margin-left:-.85pt;margin-top:1.55pt;width:7.5pt;height:7.5pt;z-index:251673088;mso-wrap-style:none;v-text-anchor:middle" filled="f" strokeweight=".26mm">
                  <v:stroke joinstyle="round"/>
                </v:rect>
              </w:pict>
            </w:r>
            <w:r w:rsidR="00395A09">
              <w:rPr>
                <w:lang w:eastAsia="pl-PL"/>
              </w:rPr>
              <w:t xml:space="preserve">   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>1.   aktualny wypis z ewidencji gruntów dotyczący działki przedmiotowej i działek sąsiednich</w:t>
            </w:r>
          </w:p>
          <w:p w14:paraId="381833D3" w14:textId="77777777" w:rsidR="00395A09" w:rsidRDefault="007F6F8F">
            <w:pPr>
              <w:autoSpaceDE w:val="0"/>
              <w:rPr>
                <w:b/>
                <w:bCs/>
              </w:rPr>
            </w:pPr>
            <w:r>
              <w:pict w14:anchorId="034B8CAA">
                <v:rect id="_x0000_s1058" style="position:absolute;margin-left:-.85pt;margin-top:1.55pt;width:7.5pt;height:7.5pt;z-index:251674112;mso-wrap-style:none;v-text-anchor:middle" filled="f" strokeweight=".26mm">
                  <v:stroke joinstyle="round"/>
                </v:rect>
              </w:pict>
            </w:r>
            <w:r w:rsidR="00395A09">
              <w:rPr>
                <w:sz w:val="16"/>
                <w:szCs w:val="16"/>
                <w:lang w:eastAsia="pl-PL"/>
              </w:rPr>
              <w:t xml:space="preserve">     </w:t>
            </w:r>
            <w:r w:rsidR="00373602">
              <w:rPr>
                <w:sz w:val="16"/>
                <w:szCs w:val="16"/>
                <w:lang w:eastAsia="pl-PL"/>
              </w:rPr>
              <w:t xml:space="preserve"> </w:t>
            </w:r>
            <w:r w:rsidR="00395A09">
              <w:rPr>
                <w:rFonts w:ascii="Arial" w:hAnsi="Arial" w:cs="Arial"/>
                <w:sz w:val="16"/>
                <w:szCs w:val="16"/>
                <w:lang w:eastAsia="pl-PL"/>
              </w:rPr>
              <w:t>2.   kopia mapy ewidencyjnej z zaznaczonym przebiegiem granic terenu, którego dotyczy wniosek</w:t>
            </w:r>
            <w:r w:rsidR="004E79F6">
              <w:rPr>
                <w:rFonts w:ascii="Arial" w:hAnsi="Arial" w:cs="Arial"/>
                <w:sz w:val="16"/>
                <w:szCs w:val="16"/>
                <w:lang w:eastAsia="pl-PL"/>
              </w:rPr>
              <w:t xml:space="preserve"> (skala 1:5000)</w:t>
            </w:r>
          </w:p>
        </w:tc>
      </w:tr>
      <w:tr w:rsidR="00395A09" w14:paraId="63FC23E8" w14:textId="77777777">
        <w:tc>
          <w:tcPr>
            <w:tcW w:w="9101" w:type="dxa"/>
            <w:gridSpan w:val="6"/>
            <w:tcBorders>
              <w:top w:val="doub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D9D9D9"/>
          </w:tcPr>
          <w:p w14:paraId="073A736B" w14:textId="77777777" w:rsidR="00395A09" w:rsidRDefault="00395A09">
            <w:pPr>
              <w:autoSpaceDE w:val="0"/>
              <w:snapToGrid w:val="0"/>
              <w:rPr>
                <w:b/>
                <w:bCs/>
              </w:rPr>
            </w:pPr>
          </w:p>
          <w:p w14:paraId="686A854B" w14:textId="77777777" w:rsidR="00395A09" w:rsidRDefault="00395A09">
            <w:pPr>
              <w:autoSpaceDE w:val="0"/>
              <w:snapToGrid w:val="0"/>
              <w:rPr>
                <w:b/>
                <w:bCs/>
              </w:rPr>
            </w:pPr>
          </w:p>
          <w:p w14:paraId="59887BA4" w14:textId="77777777" w:rsidR="00395A09" w:rsidRDefault="00395A09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b/>
                <w:bCs/>
              </w:rPr>
              <w:t>E. PODPIS WNIOSKODAWCY/OSOBY REPREZENTUJĄCEJ WNIOSKODAWCĘ</w:t>
            </w:r>
          </w:p>
        </w:tc>
      </w:tr>
      <w:tr w:rsidR="00395A09" w14:paraId="73497D62" w14:textId="77777777" w:rsidTr="00512A9A">
        <w:trPr>
          <w:trHeight w:val="1179"/>
        </w:trPr>
        <w:tc>
          <w:tcPr>
            <w:tcW w:w="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5AFA799C" w14:textId="77777777" w:rsidR="00395A09" w:rsidRDefault="00395A09">
            <w:pPr>
              <w:snapToGrid w:val="0"/>
              <w:rPr>
                <w:rFonts w:cs="Times New Roman"/>
              </w:rPr>
            </w:pPr>
          </w:p>
        </w:tc>
        <w:tc>
          <w:tcPr>
            <w:tcW w:w="441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1838F3" w14:textId="77777777" w:rsidR="00395A09" w:rsidRDefault="00373602">
            <w:pPr>
              <w:autoSpaceDE w:val="0"/>
              <w:snapToGrid w:val="0"/>
              <w:rPr>
                <w:rFonts w:cs="ArialMT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28</w:t>
            </w:r>
            <w:r w:rsidR="00395A09">
              <w:rPr>
                <w:b/>
                <w:bCs/>
                <w:sz w:val="16"/>
                <w:szCs w:val="16"/>
                <w:lang w:eastAsia="pl-PL"/>
              </w:rPr>
              <w:t>. Data wypełnienia informacji (dzień - miesiąc- rok)</w:t>
            </w:r>
          </w:p>
          <w:p w14:paraId="7A4DB5F7" w14:textId="77777777" w:rsidR="00395A09" w:rsidRDefault="00395A09">
            <w:pPr>
              <w:autoSpaceDE w:val="0"/>
              <w:rPr>
                <w:rFonts w:cs="ArialMT"/>
                <w:lang w:eastAsia="pl-PL"/>
              </w:rPr>
            </w:pPr>
          </w:p>
          <w:p w14:paraId="124AAFF5" w14:textId="77777777" w:rsidR="00512A9A" w:rsidRDefault="00512A9A">
            <w:pPr>
              <w:autoSpaceDE w:val="0"/>
              <w:rPr>
                <w:rFonts w:cs="ArialMT"/>
                <w:lang w:eastAsia="pl-PL"/>
              </w:rPr>
            </w:pPr>
          </w:p>
        </w:tc>
        <w:tc>
          <w:tcPr>
            <w:tcW w:w="44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4CFAC8" w14:textId="77777777" w:rsidR="00395A09" w:rsidRDefault="00373602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29</w:t>
            </w:r>
            <w:r w:rsidR="00395A09">
              <w:rPr>
                <w:b/>
                <w:bCs/>
                <w:sz w:val="16"/>
                <w:szCs w:val="16"/>
                <w:lang w:eastAsia="pl-PL"/>
              </w:rPr>
              <w:t>. Podpis</w:t>
            </w:r>
          </w:p>
          <w:p w14:paraId="623DAE02" w14:textId="77777777" w:rsidR="00395A09" w:rsidRDefault="00395A09">
            <w:pPr>
              <w:autoSpaceDE w:val="0"/>
              <w:rPr>
                <w:rFonts w:cs="Times New Roman"/>
              </w:rPr>
            </w:pPr>
          </w:p>
        </w:tc>
      </w:tr>
      <w:tr w:rsidR="00395A09" w14:paraId="01AFE671" w14:textId="77777777">
        <w:trPr>
          <w:trHeight w:val="1255"/>
        </w:trPr>
        <w:tc>
          <w:tcPr>
            <w:tcW w:w="910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655BFFB3" w14:textId="77777777" w:rsidR="00395A09" w:rsidRDefault="00395A09">
            <w:pPr>
              <w:autoSpaceDE w:val="0"/>
              <w:snapToGri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</w:rPr>
              <w:lastRenderedPageBreak/>
              <w:t>F. OBJAŚNIENIA</w:t>
            </w:r>
          </w:p>
          <w:p w14:paraId="156D73D6" w14:textId="77777777" w:rsidR="00395A09" w:rsidRPr="00C3323B" w:rsidRDefault="00395A09">
            <w:pPr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3323B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Zapłaty opłaty skarbowej można dokonać w kasie urzędu lub na rachunek Bank Spółdzielczy Pruszcz Pomorski O. Rojewo 50 8170 1018 0000 0130 2000 0010 Urząd Gminy Rojewo, Rojewo 8, 88-111 Rojewo</w:t>
            </w:r>
          </w:p>
          <w:p w14:paraId="23018B3F" w14:textId="77777777" w:rsidR="00395A09" w:rsidRPr="00C3323B" w:rsidRDefault="00395A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3323B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Granica obszaru oddziaływania winna obejmować teren równy trzykrotnej szerokości frontu działki objętej wnioskiem, nie mniejszy jednak niż 50 metrów - art. 52 ust. 2 ustawy z dnia 27.03.2003 r. o planowaniu i zagospodarowaniu przestrzennym (</w:t>
            </w:r>
            <w:r w:rsidR="00BE7DA8">
              <w:rPr>
                <w:rFonts w:ascii="Times New Roman" w:hAnsi="Times New Roman" w:cs="Times New Roman"/>
                <w:sz w:val="20"/>
                <w:szCs w:val="20"/>
              </w:rPr>
              <w:t xml:space="preserve">tekst jedn. Dz.U. z 2016 </w:t>
            </w:r>
            <w:r w:rsidRPr="00C3323B">
              <w:rPr>
                <w:rFonts w:ascii="Times New Roman" w:hAnsi="Times New Roman" w:cs="Times New Roman"/>
                <w:sz w:val="20"/>
                <w:szCs w:val="20"/>
              </w:rPr>
              <w:t xml:space="preserve">r. poz. </w:t>
            </w:r>
            <w:r w:rsidR="00BE7DA8">
              <w:rPr>
                <w:rFonts w:ascii="Times New Roman" w:hAnsi="Times New Roman" w:cs="Times New Roman"/>
                <w:sz w:val="20"/>
                <w:szCs w:val="20"/>
              </w:rPr>
              <w:t>778</w:t>
            </w:r>
            <w:r w:rsidRPr="00C3323B">
              <w:rPr>
                <w:rFonts w:ascii="Times New Roman" w:hAnsi="Times New Roman" w:cs="Times New Roman"/>
                <w:sz w:val="20"/>
                <w:szCs w:val="20"/>
              </w:rPr>
              <w:t xml:space="preserve"> z późn. zm.) oraz § 3 rozporządzenia Ministra Infrastruktury z dnia 26 sierpnia 2003 r. w sprawie sposobu ustalania wymagań dotyczących nowej zabudowy i zagospodarowania terenu w przypadku braku miejscowego planu zagospodarowania przestrzennego (</w:t>
            </w:r>
            <w:r w:rsidR="00512A9A">
              <w:rPr>
                <w:rFonts w:ascii="Times New Roman" w:hAnsi="Times New Roman" w:cs="Times New Roman"/>
                <w:sz w:val="20"/>
                <w:szCs w:val="20"/>
              </w:rPr>
              <w:t xml:space="preserve">tekst jedn. </w:t>
            </w:r>
            <w:r w:rsidRPr="00C3323B">
              <w:rPr>
                <w:rFonts w:ascii="Times New Roman" w:hAnsi="Times New Roman" w:cs="Times New Roman"/>
                <w:sz w:val="20"/>
                <w:szCs w:val="20"/>
              </w:rPr>
              <w:t>Dz. U.</w:t>
            </w:r>
            <w:r w:rsidR="00512A9A">
              <w:rPr>
                <w:rFonts w:ascii="Times New Roman" w:hAnsi="Times New Roman" w:cs="Times New Roman"/>
                <w:sz w:val="20"/>
                <w:szCs w:val="20"/>
              </w:rPr>
              <w:t xml:space="preserve"> z 2003 r., </w:t>
            </w:r>
            <w:r w:rsidRPr="00C3323B">
              <w:rPr>
                <w:rFonts w:ascii="Times New Roman" w:hAnsi="Times New Roman" w:cs="Times New Roman"/>
                <w:sz w:val="20"/>
                <w:szCs w:val="20"/>
              </w:rPr>
              <w:t xml:space="preserve"> Nr 164, poz. 1588).</w:t>
            </w:r>
          </w:p>
          <w:p w14:paraId="0D47B3B3" w14:textId="77777777" w:rsidR="00395A09" w:rsidRPr="00C3323B" w:rsidRDefault="00395A09">
            <w:pPr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3323B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Dokonanie czynności urzędowej w sprawach budownictwa mieszkaniowego nie podlega opłacie skarbowej.</w:t>
            </w:r>
          </w:p>
          <w:p w14:paraId="12C59C44" w14:textId="77777777" w:rsidR="00395A09" w:rsidRPr="00C3323B" w:rsidRDefault="00395A09">
            <w:pPr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3323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przypadku braku planu miejscowego ustalenia w drodze decyzji o warunkach zabudowy wymaga zmiana zagospodarowania terenu polegająca na budowie obiektu budowlanego lub wykonaniu innych robót budowlanych, zmiana sposobu użytkowania obiektu budowlanego lub jego części, a także zmiana zagospodarowania terenu, która nie wymaga pozwolenia na budowę chyba, że ma charakter tymczasowy, jednorazowy i nie trwa dłużej niż rok.</w:t>
            </w:r>
          </w:p>
          <w:p w14:paraId="4208A60F" w14:textId="77777777" w:rsidR="00395A09" w:rsidRPr="00C3323B" w:rsidRDefault="00395A09">
            <w:pPr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3323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 wymagają wydania decyzji o warunkach zabudowy roboty budowlane polegające na remoncie, montażu lub przebudowie jeżeli nie powodują zmiany sposobu zagospodarowania terenu i użytkowania obiektu budowlanego oraz nie zmieniają jego formy architektonicznej i nie naruszają ustaleń planu miejscowego, roboty budowlane, które nie wymagają pozwolenia na budowę oraz tymczasowa jednorazowa i nie trwająca dłużej niż rok zmiana sposobu zagospodarowania terenu, która nie wymaga pozwolenia na budowę.</w:t>
            </w:r>
          </w:p>
          <w:p w14:paraId="60D7609E" w14:textId="77777777" w:rsidR="00395A09" w:rsidRPr="00C3323B" w:rsidRDefault="00395A09">
            <w:pPr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3323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Ustalenie warunków zabudowy następuje na wniosek zainteresowanego.</w:t>
            </w:r>
          </w:p>
          <w:p w14:paraId="41A27F11" w14:textId="77777777" w:rsidR="00395A09" w:rsidRPr="00C3323B" w:rsidRDefault="00395A09">
            <w:pPr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3323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 decyzji o warunkach zabudowy pobierana jest opłata skarbowa określona w załączniku do ustawy z dnia 16.11.2006 r. o opłacie skarbowej (Dz. U. Nr 225, poz. 1635).</w:t>
            </w:r>
          </w:p>
          <w:p w14:paraId="11F177B6" w14:textId="77777777" w:rsidR="00395A09" w:rsidRPr="00C3323B" w:rsidRDefault="00395A09">
            <w:pPr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3323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Dla tego samego terenu decyzję o warunkach zabudowy można wydać więcej niż jednemu wnioskodawcy doręczając odpis decyzji do wiadomości pozostałym wnioskodawcom i właścicielom lub użytkownikowi wieczystemu nieruchomości.</w:t>
            </w:r>
          </w:p>
          <w:p w14:paraId="778A2DFF" w14:textId="77777777" w:rsidR="00395A09" w:rsidRPr="00C3323B" w:rsidRDefault="00395A09">
            <w:pPr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3323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Decyzja o warunkach zabudowy nie rodzi praw do terenu oraz nie narusza prawa własności i uprawnień osób trzecich.</w:t>
            </w:r>
          </w:p>
          <w:p w14:paraId="0B138846" w14:textId="77777777" w:rsidR="00395A09" w:rsidRPr="00C3323B" w:rsidRDefault="00395A09">
            <w:pPr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3323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Wnioskodawcy, który nie uzyskał prawa do terenu nie przysługuje roszczenie o zwrot nakładów poniesionych w związku z otrzymaną decyzją ustalającą warunki zabudowy terenu.</w:t>
            </w:r>
          </w:p>
          <w:p w14:paraId="075FA9FE" w14:textId="77777777" w:rsidR="00395A09" w:rsidRPr="00C3323B" w:rsidRDefault="00395A09">
            <w:pPr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3323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Organ, który wydał decyzję o warunkach zabudowy jest zobowiązany za zgodą strony, na rzecz której decyzja została wydana do jej przeniesienia na rzecz innej osoby jeżeli przyjmuje ona wszystkie warunki zawarte w tej decyzji. Stronami takiego postępowania są jedynie podmioty między którymi ma być dokonane jej przeniesienie.</w:t>
            </w:r>
          </w:p>
          <w:p w14:paraId="7C093077" w14:textId="77777777" w:rsidR="00395A09" w:rsidRPr="00C3323B" w:rsidRDefault="00395A09">
            <w:pPr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23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Organ, który wydał decyzję o warunkach zabudowy stwierdza jej wygaśnięcie jeżeli inny wnioskodawca uzyskał pozwolenie na budowę lub jeżeli dla tego terenu uchwalono plan miejscowy, którego ustalenia są inne niż w wydanej decyzji a uprzednio nie została wydana ostateczna decyzja o pozwoleniu na budowę.</w:t>
            </w:r>
          </w:p>
          <w:p w14:paraId="0795321B" w14:textId="77777777" w:rsidR="00395A09" w:rsidRDefault="00395A09">
            <w:pPr>
              <w:autoSpaceDE w:val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</w:tbl>
    <w:p w14:paraId="54282C1B" w14:textId="77777777" w:rsidR="00395A09" w:rsidRDefault="00395A09">
      <w:pPr>
        <w:autoSpaceDE w:val="0"/>
        <w:jc w:val="center"/>
      </w:pPr>
    </w:p>
    <w:p w14:paraId="2430E459" w14:textId="77777777" w:rsidR="00395A09" w:rsidRDefault="00395A09">
      <w:pPr>
        <w:autoSpaceDE w:val="0"/>
        <w:jc w:val="center"/>
        <w:rPr>
          <w:rFonts w:cs="Arial-BoldMT"/>
          <w:b/>
          <w:bCs/>
          <w:sz w:val="24"/>
          <w:szCs w:val="24"/>
          <w:lang w:eastAsia="pl-PL"/>
        </w:rPr>
      </w:pPr>
    </w:p>
    <w:p w14:paraId="02B50154" w14:textId="77777777" w:rsidR="00395A09" w:rsidRDefault="00395A09">
      <w:pPr>
        <w:autoSpaceDE w:val="0"/>
        <w:jc w:val="center"/>
        <w:rPr>
          <w:rFonts w:cs="Arial-BoldMT"/>
          <w:b/>
          <w:bCs/>
          <w:sz w:val="24"/>
          <w:szCs w:val="24"/>
          <w:lang w:eastAsia="pl-PL"/>
        </w:rPr>
      </w:pPr>
    </w:p>
    <w:p w14:paraId="7500A291" w14:textId="77777777" w:rsidR="00395A09" w:rsidRDefault="00395A09">
      <w:pPr>
        <w:autoSpaceDE w:val="0"/>
        <w:jc w:val="center"/>
      </w:pPr>
    </w:p>
    <w:sectPr w:rsidR="00395A09" w:rsidSect="00512A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FD7AB" w14:textId="77777777" w:rsidR="004D790B" w:rsidRDefault="004D790B" w:rsidP="00395A09">
      <w:r>
        <w:separator/>
      </w:r>
    </w:p>
  </w:endnote>
  <w:endnote w:type="continuationSeparator" w:id="0">
    <w:p w14:paraId="644ADCDE" w14:textId="77777777" w:rsidR="004D790B" w:rsidRDefault="004D790B" w:rsidP="0039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Arial"/>
    <w:charset w:val="EE"/>
    <w:family w:val="swiss"/>
    <w:pitch w:val="default"/>
  </w:font>
  <w:font w:name="Arial-ItalicMT">
    <w:altName w:val="Arial"/>
    <w:charset w:val="EE"/>
    <w:family w:val="swiss"/>
    <w:pitch w:val="default"/>
  </w:font>
  <w:font w:name="Arial-Bold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63EAA" w14:textId="77777777" w:rsidR="00BE7DA8" w:rsidRDefault="00BE7D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F3C25" w14:textId="77777777" w:rsidR="00BE7DA8" w:rsidRDefault="00BE7DA8">
    <w:pPr>
      <w:pStyle w:val="Stopka1"/>
      <w:jc w:val="right"/>
      <w:rPr>
        <w:rFonts w:cs="Times New Roman"/>
      </w:rPr>
    </w:pPr>
    <w:r>
      <w:rPr>
        <w:b/>
        <w:bCs/>
      </w:rPr>
      <w:t xml:space="preserve">Strona | </w:t>
    </w:r>
    <w:r>
      <w:rPr>
        <w:b/>
        <w:bCs/>
      </w:rPr>
      <w:fldChar w:fldCharType="begin"/>
    </w:r>
    <w:r>
      <w:rPr>
        <w:b/>
        <w:bCs/>
      </w:rPr>
      <w:instrText xml:space="preserve"> PAGE \*Arabic </w:instrText>
    </w:r>
    <w:r>
      <w:rPr>
        <w:b/>
        <w:bCs/>
      </w:rPr>
      <w:fldChar w:fldCharType="separate"/>
    </w:r>
    <w:r w:rsidR="00E125BA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 xml:space="preserve"> </w:t>
    </w:r>
  </w:p>
  <w:p w14:paraId="5AD31FAC" w14:textId="77777777" w:rsidR="00BE7DA8" w:rsidRDefault="00BE7DA8">
    <w:pPr>
      <w:pStyle w:val="Stopka1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38E82" w14:textId="77777777" w:rsidR="00BE7DA8" w:rsidRDefault="00BE7D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0093D" w14:textId="77777777" w:rsidR="004D790B" w:rsidRDefault="004D790B" w:rsidP="00395A09">
      <w:r>
        <w:separator/>
      </w:r>
    </w:p>
  </w:footnote>
  <w:footnote w:type="continuationSeparator" w:id="0">
    <w:p w14:paraId="3BD12FFA" w14:textId="77777777" w:rsidR="004D790B" w:rsidRDefault="004D790B" w:rsidP="00395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3A12B" w14:textId="77777777" w:rsidR="00BE7DA8" w:rsidRDefault="00BE7D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15005" w14:textId="77777777" w:rsidR="00BE7DA8" w:rsidRDefault="00BE7DA8">
    <w:pPr>
      <w:pStyle w:val="Nagwek2"/>
      <w:jc w:val="right"/>
      <w:rPr>
        <w:rFonts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D321A" w14:textId="77777777" w:rsidR="00BE7DA8" w:rsidRDefault="00BE7D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Cs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9F6"/>
    <w:rsid w:val="00133805"/>
    <w:rsid w:val="001A7235"/>
    <w:rsid w:val="001D1591"/>
    <w:rsid w:val="002F7B8C"/>
    <w:rsid w:val="00350E18"/>
    <w:rsid w:val="00373602"/>
    <w:rsid w:val="00395A09"/>
    <w:rsid w:val="004D790B"/>
    <w:rsid w:val="004E79F6"/>
    <w:rsid w:val="00512A9A"/>
    <w:rsid w:val="00546F66"/>
    <w:rsid w:val="007257DF"/>
    <w:rsid w:val="007E5137"/>
    <w:rsid w:val="007F6F8F"/>
    <w:rsid w:val="00837A8C"/>
    <w:rsid w:val="00BA7EC1"/>
    <w:rsid w:val="00BE7DA8"/>
    <w:rsid w:val="00C2783D"/>
    <w:rsid w:val="00C3323B"/>
    <w:rsid w:val="00D370EF"/>
    <w:rsid w:val="00E125BA"/>
    <w:rsid w:val="00EC2E29"/>
    <w:rsid w:val="00F5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40834447"/>
  <w15:docId w15:val="{956DA387-2F38-49CF-AC53-01EE436C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Times New Roman"/>
      <w:bCs/>
      <w:sz w:val="18"/>
      <w:szCs w:val="18"/>
      <w:lang w:eastAsia="pl-PL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RTFNum31">
    <w:name w:val="RTF_Num 3 1"/>
    <w:rPr>
      <w:rFonts w:ascii="Arial" w:hAnsi="Arial" w:cs="Times New Roman"/>
    </w:rPr>
  </w:style>
  <w:style w:type="character" w:customStyle="1" w:styleId="RTFNum32">
    <w:name w:val="RTF_Num 3 2"/>
    <w:rPr>
      <w:rFonts w:cs="Times New Roman"/>
    </w:rPr>
  </w:style>
  <w:style w:type="character" w:customStyle="1" w:styleId="RTFNum33">
    <w:name w:val="RTF_Num 3 3"/>
    <w:rPr>
      <w:rFonts w:cs="Times New Roman"/>
    </w:rPr>
  </w:style>
  <w:style w:type="character" w:customStyle="1" w:styleId="RTFNum34">
    <w:name w:val="RTF_Num 3 4"/>
    <w:rPr>
      <w:rFonts w:cs="Times New Roman"/>
    </w:rPr>
  </w:style>
  <w:style w:type="character" w:customStyle="1" w:styleId="RTFNum35">
    <w:name w:val="RTF_Num 3 5"/>
    <w:rPr>
      <w:rFonts w:cs="Times New Roman"/>
    </w:rPr>
  </w:style>
  <w:style w:type="character" w:customStyle="1" w:styleId="RTFNum36">
    <w:name w:val="RTF_Num 3 6"/>
    <w:rPr>
      <w:rFonts w:cs="Times New Roman"/>
    </w:rPr>
  </w:style>
  <w:style w:type="character" w:customStyle="1" w:styleId="RTFNum37">
    <w:name w:val="RTF_Num 3 7"/>
    <w:rPr>
      <w:rFonts w:cs="Times New Roman"/>
    </w:rPr>
  </w:style>
  <w:style w:type="character" w:customStyle="1" w:styleId="RTFNum38">
    <w:name w:val="RTF_Num 3 8"/>
    <w:rPr>
      <w:rFonts w:cs="Times New Roman"/>
    </w:rPr>
  </w:style>
  <w:style w:type="character" w:customStyle="1" w:styleId="RTFNum39">
    <w:name w:val="RTF_Num 3 9"/>
    <w:rPr>
      <w:rFonts w:cs="Times New Roman"/>
    </w:rPr>
  </w:style>
  <w:style w:type="character" w:customStyle="1" w:styleId="RTFNum41">
    <w:name w:val="RTF_Num 4 1"/>
    <w:rPr>
      <w:rFonts w:cs="Times New Roman"/>
    </w:rPr>
  </w:style>
  <w:style w:type="character" w:customStyle="1" w:styleId="RTFNum42">
    <w:name w:val="RTF_Num 4 2"/>
    <w:rPr>
      <w:rFonts w:cs="Times New Roman"/>
    </w:rPr>
  </w:style>
  <w:style w:type="character" w:customStyle="1" w:styleId="RTFNum43">
    <w:name w:val="RTF_Num 4 3"/>
    <w:rPr>
      <w:rFonts w:cs="Times New Roman"/>
    </w:rPr>
  </w:style>
  <w:style w:type="character" w:customStyle="1" w:styleId="RTFNum44">
    <w:name w:val="RTF_Num 4 4"/>
    <w:rPr>
      <w:rFonts w:cs="Times New Roman"/>
    </w:rPr>
  </w:style>
  <w:style w:type="character" w:customStyle="1" w:styleId="RTFNum45">
    <w:name w:val="RTF_Num 4 5"/>
    <w:rPr>
      <w:rFonts w:cs="Times New Roman"/>
    </w:rPr>
  </w:style>
  <w:style w:type="character" w:customStyle="1" w:styleId="RTFNum46">
    <w:name w:val="RTF_Num 4 6"/>
    <w:rPr>
      <w:rFonts w:cs="Times New Roman"/>
    </w:rPr>
  </w:style>
  <w:style w:type="character" w:customStyle="1" w:styleId="RTFNum47">
    <w:name w:val="RTF_Num 4 7"/>
    <w:rPr>
      <w:rFonts w:cs="Times New Roman"/>
    </w:rPr>
  </w:style>
  <w:style w:type="character" w:customStyle="1" w:styleId="RTFNum48">
    <w:name w:val="RTF_Num 4 8"/>
    <w:rPr>
      <w:rFonts w:cs="Times New Roman"/>
    </w:rPr>
  </w:style>
  <w:style w:type="character" w:customStyle="1" w:styleId="RTFNum49">
    <w:name w:val="RTF_Num 4 9"/>
    <w:rPr>
      <w:rFonts w:cs="Times New Roman"/>
    </w:rPr>
  </w:style>
  <w:style w:type="character" w:customStyle="1" w:styleId="RTFNum51">
    <w:name w:val="RTF_Num 5 1"/>
    <w:rPr>
      <w:rFonts w:cs="Times New Roman"/>
    </w:rPr>
  </w:style>
  <w:style w:type="character" w:customStyle="1" w:styleId="RTFNum52">
    <w:name w:val="RTF_Num 5 2"/>
    <w:rPr>
      <w:rFonts w:cs="Times New Roman"/>
    </w:rPr>
  </w:style>
  <w:style w:type="character" w:customStyle="1" w:styleId="RTFNum53">
    <w:name w:val="RTF_Num 5 3"/>
    <w:rPr>
      <w:rFonts w:cs="Times New Roman"/>
    </w:rPr>
  </w:style>
  <w:style w:type="character" w:customStyle="1" w:styleId="RTFNum54">
    <w:name w:val="RTF_Num 5 4"/>
    <w:rPr>
      <w:rFonts w:cs="Times New Roman"/>
    </w:rPr>
  </w:style>
  <w:style w:type="character" w:customStyle="1" w:styleId="RTFNum55">
    <w:name w:val="RTF_Num 5 5"/>
    <w:rPr>
      <w:rFonts w:cs="Times New Roman"/>
    </w:rPr>
  </w:style>
  <w:style w:type="character" w:customStyle="1" w:styleId="RTFNum56">
    <w:name w:val="RTF_Num 5 6"/>
    <w:rPr>
      <w:rFonts w:cs="Times New Roman"/>
    </w:rPr>
  </w:style>
  <w:style w:type="character" w:customStyle="1" w:styleId="RTFNum57">
    <w:name w:val="RTF_Num 5 7"/>
    <w:rPr>
      <w:rFonts w:cs="Times New Roman"/>
    </w:rPr>
  </w:style>
  <w:style w:type="character" w:customStyle="1" w:styleId="RTFNum58">
    <w:name w:val="RTF_Num 5 8"/>
    <w:rPr>
      <w:rFonts w:cs="Times New Roman"/>
    </w:rPr>
  </w:style>
  <w:style w:type="character" w:customStyle="1" w:styleId="RTFNum59">
    <w:name w:val="RTF_Num 5 9"/>
    <w:rPr>
      <w:rFonts w:cs="Times New Roman"/>
    </w:rPr>
  </w:style>
  <w:style w:type="character" w:customStyle="1" w:styleId="RTFNum61">
    <w:name w:val="RTF_Num 6 1"/>
    <w:rPr>
      <w:rFonts w:cs="Times New Roman"/>
    </w:rPr>
  </w:style>
  <w:style w:type="character" w:customStyle="1" w:styleId="RTFNum62">
    <w:name w:val="RTF_Num 6 2"/>
    <w:rPr>
      <w:rFonts w:cs="Times New Roman"/>
    </w:rPr>
  </w:style>
  <w:style w:type="character" w:customStyle="1" w:styleId="RTFNum63">
    <w:name w:val="RTF_Num 6 3"/>
    <w:rPr>
      <w:rFonts w:cs="Times New Roman"/>
    </w:rPr>
  </w:style>
  <w:style w:type="character" w:customStyle="1" w:styleId="RTFNum64">
    <w:name w:val="RTF_Num 6 4"/>
    <w:rPr>
      <w:rFonts w:cs="Times New Roman"/>
    </w:rPr>
  </w:style>
  <w:style w:type="character" w:customStyle="1" w:styleId="RTFNum65">
    <w:name w:val="RTF_Num 6 5"/>
    <w:rPr>
      <w:rFonts w:cs="Times New Roman"/>
    </w:rPr>
  </w:style>
  <w:style w:type="character" w:customStyle="1" w:styleId="RTFNum66">
    <w:name w:val="RTF_Num 6 6"/>
    <w:rPr>
      <w:rFonts w:cs="Times New Roman"/>
    </w:rPr>
  </w:style>
  <w:style w:type="character" w:customStyle="1" w:styleId="RTFNum67">
    <w:name w:val="RTF_Num 6 7"/>
    <w:rPr>
      <w:rFonts w:cs="Times New Roman"/>
    </w:rPr>
  </w:style>
  <w:style w:type="character" w:customStyle="1" w:styleId="RTFNum68">
    <w:name w:val="RTF_Num 6 8"/>
    <w:rPr>
      <w:rFonts w:cs="Times New Roman"/>
    </w:rPr>
  </w:style>
  <w:style w:type="character" w:customStyle="1" w:styleId="RTFNum69">
    <w:name w:val="RTF_Num 6 9"/>
    <w:rPr>
      <w:rFonts w:cs="Times New Roman"/>
    </w:rPr>
  </w:style>
  <w:style w:type="character" w:customStyle="1" w:styleId="RTFNum71">
    <w:name w:val="RTF_Num 7 1"/>
    <w:rPr>
      <w:rFonts w:cs="Times New Roman"/>
    </w:rPr>
  </w:style>
  <w:style w:type="character" w:customStyle="1" w:styleId="RTFNum72">
    <w:name w:val="RTF_Num 7 2"/>
    <w:rPr>
      <w:rFonts w:cs="Times New Roman"/>
    </w:rPr>
  </w:style>
  <w:style w:type="character" w:customStyle="1" w:styleId="RTFNum73">
    <w:name w:val="RTF_Num 7 3"/>
    <w:rPr>
      <w:rFonts w:cs="Times New Roman"/>
    </w:rPr>
  </w:style>
  <w:style w:type="character" w:customStyle="1" w:styleId="RTFNum74">
    <w:name w:val="RTF_Num 7 4"/>
    <w:rPr>
      <w:rFonts w:cs="Times New Roman"/>
    </w:rPr>
  </w:style>
  <w:style w:type="character" w:customStyle="1" w:styleId="RTFNum75">
    <w:name w:val="RTF_Num 7 5"/>
    <w:rPr>
      <w:rFonts w:cs="Times New Roman"/>
    </w:rPr>
  </w:style>
  <w:style w:type="character" w:customStyle="1" w:styleId="RTFNum76">
    <w:name w:val="RTF_Num 7 6"/>
    <w:rPr>
      <w:rFonts w:cs="Times New Roman"/>
    </w:rPr>
  </w:style>
  <w:style w:type="character" w:customStyle="1" w:styleId="RTFNum77">
    <w:name w:val="RTF_Num 7 7"/>
    <w:rPr>
      <w:rFonts w:cs="Times New Roman"/>
    </w:rPr>
  </w:style>
  <w:style w:type="character" w:customStyle="1" w:styleId="RTFNum78">
    <w:name w:val="RTF_Num 7 8"/>
    <w:rPr>
      <w:rFonts w:cs="Times New Roman"/>
    </w:rPr>
  </w:style>
  <w:style w:type="character" w:customStyle="1" w:styleId="RTFNum79">
    <w:name w:val="RTF_Num 7 9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Tekstzastpczy1">
    <w:name w:val="Tekst zastępczy1"/>
    <w:basedOn w:val="Domylnaczcionkaakapitu1"/>
    <w:rPr>
      <w:rFonts w:cs="Times New Roman"/>
      <w:color w:val="808080"/>
    </w:rPr>
  </w:style>
  <w:style w:type="character" w:customStyle="1" w:styleId="TekstdymkaZnak">
    <w:name w:val="Tekst dymka Znak"/>
    <w:basedOn w:val="Domylnaczcionkaakapitu1"/>
    <w:rPr>
      <w:rFonts w:ascii="Tahoma" w:eastAsia="Tahoma" w:hAnsi="Tahoma" w:cs="Tahoma"/>
      <w:sz w:val="16"/>
      <w:szCs w:val="16"/>
    </w:rPr>
  </w:style>
  <w:style w:type="character" w:customStyle="1" w:styleId="NagwekZnak">
    <w:name w:val="Nag³ówek Znak"/>
    <w:basedOn w:val="Domylnaczcionkaakapitu1"/>
    <w:rPr>
      <w:rFonts w:cs="Times New Roman"/>
    </w:rPr>
  </w:style>
  <w:style w:type="character" w:customStyle="1" w:styleId="StopkaZnak">
    <w:name w:val="Stopka Znak"/>
    <w:basedOn w:val="Domylnaczcionkaakapitu1"/>
    <w:rPr>
      <w:rFonts w:cs="Times New Roman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133805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133805"/>
    <w:rPr>
      <w:rFonts w:ascii="Segoe UI" w:eastAsia="Calibri" w:hAnsi="Segoe UI" w:cs="Segoe UI"/>
      <w:kern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11282-B24E-4445-BC96-DFC47877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1152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7331 -</vt:lpstr>
    </vt:vector>
  </TitlesOfParts>
  <Company>Hewlett-Packard Company</Company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7331 -</dc:title>
  <dc:creator>Dagmara</dc:creator>
  <cp:lastModifiedBy>Marcin Wijata</cp:lastModifiedBy>
  <cp:revision>8</cp:revision>
  <cp:lastPrinted>2018-10-30T10:46:00Z</cp:lastPrinted>
  <dcterms:created xsi:type="dcterms:W3CDTF">2017-07-05T11:36:00Z</dcterms:created>
  <dcterms:modified xsi:type="dcterms:W3CDTF">2019-11-28T13:23:00Z</dcterms:modified>
</cp:coreProperties>
</file>