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72" w:rsidRPr="008D1372" w:rsidRDefault="00FB3ABB" w:rsidP="003405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8D1372" w:rsidRPr="008D1372">
        <w:rPr>
          <w:rFonts w:ascii="Times New Roman" w:hAnsi="Times New Roman" w:cs="Times New Roman"/>
        </w:rPr>
        <w:t>Załącznik Nr 1</w:t>
      </w:r>
      <w:r w:rsidR="003405E3">
        <w:rPr>
          <w:rFonts w:ascii="Times New Roman" w:hAnsi="Times New Roman" w:cs="Times New Roman"/>
        </w:rPr>
        <w:t xml:space="preserve"> </w:t>
      </w:r>
      <w:r w:rsidR="008D1372" w:rsidRPr="008D1372">
        <w:rPr>
          <w:rFonts w:ascii="Times New Roman" w:hAnsi="Times New Roman" w:cs="Times New Roman"/>
        </w:rPr>
        <w:t>do Zarządzenia Nr 49/2021</w:t>
      </w:r>
    </w:p>
    <w:p w:rsidR="008D1372" w:rsidRDefault="00FB3ABB" w:rsidP="008D137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8D1372" w:rsidRPr="008D1372">
        <w:rPr>
          <w:rFonts w:ascii="Times New Roman" w:hAnsi="Times New Roman" w:cs="Times New Roman"/>
        </w:rPr>
        <w:t>Wójta Gminy Rojewo</w:t>
      </w:r>
      <w:r>
        <w:rPr>
          <w:rFonts w:ascii="Times New Roman" w:hAnsi="Times New Roman" w:cs="Times New Roman"/>
        </w:rPr>
        <w:t xml:space="preserve"> </w:t>
      </w:r>
      <w:r w:rsidR="008D1372" w:rsidRPr="008D1372">
        <w:rPr>
          <w:rFonts w:ascii="Times New Roman" w:hAnsi="Times New Roman" w:cs="Times New Roman"/>
        </w:rPr>
        <w:t>z dnia 23 sierpnia 2021 r.</w:t>
      </w:r>
    </w:p>
    <w:p w:rsidR="005D1B4B" w:rsidRDefault="005D1B4B" w:rsidP="005D1B4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DOCHODÓW NA 2022 rok</w:t>
      </w:r>
    </w:p>
    <w:tbl>
      <w:tblPr>
        <w:tblStyle w:val="Tabela-Siatka"/>
        <w:tblW w:w="4866" w:type="pct"/>
        <w:tblLook w:val="04A0"/>
      </w:tblPr>
      <w:tblGrid>
        <w:gridCol w:w="675"/>
        <w:gridCol w:w="995"/>
        <w:gridCol w:w="992"/>
        <w:gridCol w:w="2549"/>
        <w:gridCol w:w="1560"/>
        <w:gridCol w:w="1276"/>
        <w:gridCol w:w="992"/>
      </w:tblGrid>
      <w:tr w:rsidR="00462BE2" w:rsidTr="00462BE2">
        <w:trPr>
          <w:trHeight w:val="345"/>
        </w:trPr>
        <w:tc>
          <w:tcPr>
            <w:tcW w:w="373" w:type="pct"/>
            <w:vMerge w:val="restart"/>
          </w:tcPr>
          <w:p w:rsidR="00462BE2" w:rsidRDefault="00462BE2" w:rsidP="004A4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Dz.</w:t>
            </w:r>
          </w:p>
        </w:tc>
        <w:tc>
          <w:tcPr>
            <w:tcW w:w="550" w:type="pct"/>
            <w:vMerge w:val="restart"/>
          </w:tcPr>
          <w:p w:rsidR="00462BE2" w:rsidRDefault="00462BE2" w:rsidP="004A4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Rozdz.</w:t>
            </w:r>
          </w:p>
        </w:tc>
        <w:tc>
          <w:tcPr>
            <w:tcW w:w="549" w:type="pct"/>
            <w:vMerge w:val="restart"/>
          </w:tcPr>
          <w:p w:rsidR="00462BE2" w:rsidRDefault="00462BE2" w:rsidP="004A4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</w:p>
        </w:tc>
        <w:tc>
          <w:tcPr>
            <w:tcW w:w="1410" w:type="pct"/>
            <w:vMerge w:val="restart"/>
          </w:tcPr>
          <w:p w:rsidR="00462BE2" w:rsidRDefault="00462BE2" w:rsidP="004A4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Źródło</w:t>
            </w:r>
          </w:p>
          <w:p w:rsidR="00462BE2" w:rsidRDefault="00462BE2" w:rsidP="004A4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dochodów</w:t>
            </w:r>
          </w:p>
        </w:tc>
        <w:tc>
          <w:tcPr>
            <w:tcW w:w="863" w:type="pct"/>
            <w:vMerge w:val="restart"/>
          </w:tcPr>
          <w:p w:rsidR="00462BE2" w:rsidRDefault="00462BE2" w:rsidP="004A4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Przewidywane</w:t>
            </w:r>
          </w:p>
          <w:p w:rsidR="00462BE2" w:rsidRDefault="00462BE2" w:rsidP="004A4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wykonanie za 2021 r.</w:t>
            </w:r>
          </w:p>
        </w:tc>
        <w:tc>
          <w:tcPr>
            <w:tcW w:w="706" w:type="pct"/>
            <w:vMerge w:val="restart"/>
          </w:tcPr>
          <w:p w:rsidR="00462BE2" w:rsidRDefault="00462BE2" w:rsidP="004A4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 na 2022 r.</w:t>
            </w:r>
          </w:p>
        </w:tc>
        <w:tc>
          <w:tcPr>
            <w:tcW w:w="549" w:type="pct"/>
          </w:tcPr>
          <w:p w:rsidR="00462BE2" w:rsidRDefault="00462BE2" w:rsidP="004A4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462BE2" w:rsidTr="00462BE2">
        <w:trPr>
          <w:trHeight w:val="405"/>
        </w:trPr>
        <w:tc>
          <w:tcPr>
            <w:tcW w:w="373" w:type="pct"/>
            <w:vMerge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Merge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0" w:type="pct"/>
            <w:vMerge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  <w:vMerge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vMerge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zmiana </w:t>
            </w:r>
          </w:p>
        </w:tc>
      </w:tr>
      <w:tr w:rsidR="00462BE2" w:rsidTr="00462BE2">
        <w:tc>
          <w:tcPr>
            <w:tcW w:w="37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2BE2" w:rsidTr="00462BE2">
        <w:tc>
          <w:tcPr>
            <w:tcW w:w="37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2BE2" w:rsidTr="00462BE2">
        <w:tc>
          <w:tcPr>
            <w:tcW w:w="37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2BE2" w:rsidTr="00462BE2">
        <w:tc>
          <w:tcPr>
            <w:tcW w:w="37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2BE2" w:rsidTr="00462BE2">
        <w:tc>
          <w:tcPr>
            <w:tcW w:w="37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2BE2" w:rsidTr="00462BE2">
        <w:tc>
          <w:tcPr>
            <w:tcW w:w="37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2BE2" w:rsidTr="00462BE2">
        <w:tc>
          <w:tcPr>
            <w:tcW w:w="37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2BE2" w:rsidTr="00462BE2">
        <w:tc>
          <w:tcPr>
            <w:tcW w:w="37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2BE2" w:rsidTr="00462BE2">
        <w:tc>
          <w:tcPr>
            <w:tcW w:w="37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2BE2" w:rsidTr="00462BE2">
        <w:tc>
          <w:tcPr>
            <w:tcW w:w="37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2BE2" w:rsidTr="00462BE2">
        <w:tc>
          <w:tcPr>
            <w:tcW w:w="37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2BE2" w:rsidTr="00462BE2">
        <w:tc>
          <w:tcPr>
            <w:tcW w:w="37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2BE2" w:rsidTr="00462BE2">
        <w:tc>
          <w:tcPr>
            <w:tcW w:w="37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2BE2" w:rsidTr="00462BE2">
        <w:tc>
          <w:tcPr>
            <w:tcW w:w="37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2BE2" w:rsidTr="00462BE2">
        <w:tc>
          <w:tcPr>
            <w:tcW w:w="37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2BE2" w:rsidTr="00462BE2">
        <w:tc>
          <w:tcPr>
            <w:tcW w:w="37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2BE2" w:rsidTr="00462BE2">
        <w:tc>
          <w:tcPr>
            <w:tcW w:w="37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2BE2" w:rsidTr="00462BE2">
        <w:tc>
          <w:tcPr>
            <w:tcW w:w="37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2BE2" w:rsidTr="00462BE2">
        <w:tc>
          <w:tcPr>
            <w:tcW w:w="37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0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62BE2" w:rsidRDefault="00462BE2" w:rsidP="005D1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D1B4B" w:rsidRDefault="005D1B4B" w:rsidP="005D1B4B">
      <w:pPr>
        <w:spacing w:line="240" w:lineRule="auto"/>
        <w:jc w:val="both"/>
        <w:rPr>
          <w:rFonts w:ascii="Times New Roman" w:hAnsi="Times New Roman" w:cs="Times New Roman"/>
        </w:rPr>
      </w:pPr>
    </w:p>
    <w:p w:rsidR="002A7858" w:rsidRDefault="00462BE2" w:rsidP="00462B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Szczegółowy opis</w:t>
      </w:r>
      <w:r w:rsidR="002A7858">
        <w:rPr>
          <w:rFonts w:ascii="Times New Roman" w:hAnsi="Times New Roman" w:cs="Times New Roman"/>
        </w:rPr>
        <w:t>:</w:t>
      </w:r>
    </w:p>
    <w:p w:rsidR="002A7858" w:rsidRDefault="002A7858" w:rsidP="00462BE2">
      <w:pPr>
        <w:jc w:val="both"/>
        <w:rPr>
          <w:rFonts w:ascii="Times New Roman" w:hAnsi="Times New Roman" w:cs="Times New Roman"/>
        </w:rPr>
      </w:pPr>
    </w:p>
    <w:p w:rsidR="002A7858" w:rsidRDefault="002A7858" w:rsidP="00462BE2">
      <w:pPr>
        <w:jc w:val="both"/>
        <w:rPr>
          <w:rFonts w:ascii="Times New Roman" w:hAnsi="Times New Roman" w:cs="Times New Roman"/>
        </w:rPr>
      </w:pPr>
    </w:p>
    <w:p w:rsidR="000E5E33" w:rsidRDefault="002A7858" w:rsidP="00462B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C84D1D">
        <w:rPr>
          <w:rFonts w:ascii="Times New Roman" w:hAnsi="Times New Roman" w:cs="Times New Roman"/>
        </w:rPr>
        <w:t>alkulacje</w:t>
      </w:r>
      <w:r w:rsidR="007905CB">
        <w:rPr>
          <w:rFonts w:ascii="Times New Roman" w:hAnsi="Times New Roman" w:cs="Times New Roman"/>
        </w:rPr>
        <w:t xml:space="preserve"> (Dz</w:t>
      </w:r>
      <w:r>
        <w:rPr>
          <w:rFonts w:ascii="Times New Roman" w:hAnsi="Times New Roman" w:cs="Times New Roman"/>
        </w:rPr>
        <w:t>iał</w:t>
      </w:r>
      <w:r w:rsidR="007905CB">
        <w:rPr>
          <w:rFonts w:ascii="Times New Roman" w:hAnsi="Times New Roman" w:cs="Times New Roman"/>
        </w:rPr>
        <w:t>/Rozdz</w:t>
      </w:r>
      <w:r>
        <w:rPr>
          <w:rFonts w:ascii="Times New Roman" w:hAnsi="Times New Roman" w:cs="Times New Roman"/>
        </w:rPr>
        <w:t>iał</w:t>
      </w:r>
      <w:r w:rsidR="007905CB">
        <w:rPr>
          <w:rFonts w:ascii="Times New Roman" w:hAnsi="Times New Roman" w:cs="Times New Roman"/>
        </w:rPr>
        <w:t>/§)</w:t>
      </w:r>
      <w:r w:rsidR="00462BE2">
        <w:rPr>
          <w:rFonts w:ascii="Times New Roman" w:hAnsi="Times New Roman" w:cs="Times New Roman"/>
        </w:rPr>
        <w:t>:</w:t>
      </w:r>
    </w:p>
    <w:p w:rsidR="002A7858" w:rsidRDefault="002A7858" w:rsidP="00462BE2">
      <w:pPr>
        <w:jc w:val="both"/>
        <w:rPr>
          <w:rFonts w:ascii="Times New Roman" w:hAnsi="Times New Roman" w:cs="Times New Roman"/>
        </w:rPr>
      </w:pPr>
    </w:p>
    <w:p w:rsidR="000E5E33" w:rsidRDefault="000E5E33" w:rsidP="005D1B4B">
      <w:pPr>
        <w:spacing w:line="240" w:lineRule="auto"/>
        <w:jc w:val="both"/>
        <w:rPr>
          <w:rFonts w:ascii="Times New Roman" w:hAnsi="Times New Roman" w:cs="Times New Roman"/>
        </w:rPr>
      </w:pPr>
    </w:p>
    <w:p w:rsidR="000E5E33" w:rsidRDefault="000E5E33" w:rsidP="003405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0E5E33" w:rsidRDefault="000E5E33" w:rsidP="005D1B4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osoby sporządzającej</w:t>
      </w:r>
    </w:p>
    <w:p w:rsidR="000E5E33" w:rsidRDefault="000E5E33" w:rsidP="003405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……………………………………………</w:t>
      </w:r>
    </w:p>
    <w:p w:rsidR="000E5E33" w:rsidRPr="008D1372" w:rsidRDefault="000E5E33" w:rsidP="005D1B4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Data i podpis osoby zatwierdzającej</w:t>
      </w:r>
    </w:p>
    <w:sectPr w:rsidR="000E5E33" w:rsidRPr="008D1372" w:rsidSect="00A73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8D1372"/>
    <w:rsid w:val="000E5E33"/>
    <w:rsid w:val="00296037"/>
    <w:rsid w:val="002A7858"/>
    <w:rsid w:val="003332B1"/>
    <w:rsid w:val="003405E3"/>
    <w:rsid w:val="00462BE2"/>
    <w:rsid w:val="004A4044"/>
    <w:rsid w:val="005D1B4B"/>
    <w:rsid w:val="007905CB"/>
    <w:rsid w:val="008D1372"/>
    <w:rsid w:val="00A43C7F"/>
    <w:rsid w:val="00A730EF"/>
    <w:rsid w:val="00B8642C"/>
    <w:rsid w:val="00BE2B88"/>
    <w:rsid w:val="00C84D1D"/>
    <w:rsid w:val="00CD383E"/>
    <w:rsid w:val="00D45042"/>
    <w:rsid w:val="00D50AB5"/>
    <w:rsid w:val="00FB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0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4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743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Kaczmarek</dc:creator>
  <cp:keywords/>
  <dc:description/>
  <cp:lastModifiedBy>Mirosława Kaczmarek</cp:lastModifiedBy>
  <cp:revision>13</cp:revision>
  <dcterms:created xsi:type="dcterms:W3CDTF">2021-09-01T19:34:00Z</dcterms:created>
  <dcterms:modified xsi:type="dcterms:W3CDTF">2021-09-02T12:00:00Z</dcterms:modified>
</cp:coreProperties>
</file>