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CB0815" w:rsidRDefault="00C23E3E" w:rsidP="00C23E3E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 w:rsidRPr="00CB0815">
        <w:rPr>
          <w:rFonts w:asciiTheme="minorHAnsi" w:hAnsiTheme="minorHAnsi" w:cs="Calibri"/>
          <w:b/>
          <w:bCs/>
          <w:i/>
          <w:iCs/>
        </w:rPr>
        <w:t xml:space="preserve">Załącznik nr </w:t>
      </w:r>
      <w:r w:rsidR="004E059E">
        <w:rPr>
          <w:rFonts w:asciiTheme="minorHAnsi" w:hAnsiTheme="minorHAnsi" w:cs="Calibri"/>
          <w:b/>
          <w:bCs/>
          <w:i/>
          <w:iCs/>
        </w:rPr>
        <w:t>3</w:t>
      </w: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C23E3E" w:rsidRPr="00CB0815" w:rsidRDefault="00C23E3E" w:rsidP="00C23E3E">
      <w:pPr>
        <w:spacing w:line="100" w:lineRule="atLeast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B0815">
        <w:rPr>
          <w:rFonts w:asciiTheme="minorHAnsi" w:hAnsiTheme="minorHAnsi" w:cs="Calibri"/>
          <w:sz w:val="24"/>
          <w:szCs w:val="24"/>
        </w:rPr>
        <w:t xml:space="preserve">      </w:t>
      </w:r>
      <w:r w:rsidRPr="00CB0815">
        <w:rPr>
          <w:rFonts w:asciiTheme="minorHAnsi" w:hAnsiTheme="minorHAnsi" w:cs="Calibri"/>
          <w:i/>
          <w:iCs/>
          <w:sz w:val="22"/>
          <w:szCs w:val="22"/>
        </w:rPr>
        <w:t>/pieczęć adresowa wykonawcy/</w:t>
      </w: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C23E3E" w:rsidRPr="00CB0815" w:rsidRDefault="00C23E3E" w:rsidP="00C23E3E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CB0815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4E059E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1A265C">
        <w:rPr>
          <w:rFonts w:asciiTheme="minorHAnsi" w:hAnsiTheme="minorHAnsi" w:cs="Calibri"/>
          <w:b/>
          <w:bCs/>
          <w:sz w:val="24"/>
          <w:szCs w:val="24"/>
        </w:rPr>
        <w:t>3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C23E3E" w:rsidRPr="009375EB" w:rsidRDefault="00C23E3E" w:rsidP="00C23E3E">
      <w:pPr>
        <w:rPr>
          <w:rFonts w:ascii="Arial" w:hAnsi="Arial" w:cs="Arial"/>
        </w:rPr>
      </w:pPr>
    </w:p>
    <w:p w:rsidR="00CB0815" w:rsidRPr="00C23E3E" w:rsidRDefault="00C23E3E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  <w:u w:val="single"/>
        </w:rPr>
      </w:pPr>
      <w:r w:rsidRPr="00C23E3E">
        <w:rPr>
          <w:rFonts w:ascii="Arial" w:hAnsi="Arial" w:cs="Arial"/>
          <w:b/>
          <w:sz w:val="20"/>
          <w:szCs w:val="20"/>
          <w:u w:val="single"/>
        </w:rPr>
        <w:t>O SPEŁNIANIU WARUNKÓW UDZIAŁU W POSTEPOWANIU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</w:t>
      </w:r>
      <w:proofErr w:type="spellStart"/>
      <w:r w:rsidRPr="00C23E3E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C23E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5</w:t>
      </w:r>
      <w:r w:rsidRPr="00C23E3E">
        <w:rPr>
          <w:rFonts w:asciiTheme="minorHAnsi" w:hAnsiTheme="minorHAnsi" w:cs="Arial"/>
          <w:sz w:val="24"/>
          <w:szCs w:val="24"/>
        </w:rPr>
        <w:t xml:space="preserve">. Specyfikacji Istotnych Warunków Zamówienia 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C23E3E" w:rsidRDefault="00C23E3E" w:rsidP="00031D3B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5. Specyfikacji Istotnych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="001E3944">
        <w:rPr>
          <w:rFonts w:ascii="Arial" w:hAnsi="Arial" w:cs="Arial"/>
          <w:sz w:val="21"/>
          <w:szCs w:val="21"/>
        </w:rPr>
        <w:t>..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Pr="001E3944"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:rsidR="00031D3B" w:rsidRPr="00A22DCF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985BC3" w:rsidRDefault="00985BC3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sectPr w:rsidR="00C5410A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F507F8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F507F8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265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8095E"/>
    <w:rsid w:val="00191928"/>
    <w:rsid w:val="00197809"/>
    <w:rsid w:val="001A265C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D5777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E2BF4"/>
    <w:rsid w:val="003F6AA5"/>
    <w:rsid w:val="00400E61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BC9"/>
    <w:rsid w:val="00967A21"/>
    <w:rsid w:val="00972969"/>
    <w:rsid w:val="00985BC3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16ED"/>
    <w:rsid w:val="00F16EC5"/>
    <w:rsid w:val="00F21BC6"/>
    <w:rsid w:val="00F507F8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4</cp:revision>
  <cp:lastPrinted>2020-03-18T08:37:00Z</cp:lastPrinted>
  <dcterms:created xsi:type="dcterms:W3CDTF">2020-07-03T11:24:00Z</dcterms:created>
  <dcterms:modified xsi:type="dcterms:W3CDTF">2020-08-27T10:47:00Z</dcterms:modified>
</cp:coreProperties>
</file>